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77BE0C" w14:paraId="20989EF2" wp14:textId="10B49F10">
      <w:pPr>
        <w:spacing w:after="160" w:line="259" w:lineRule="auto"/>
        <w:rPr>
          <w:rFonts w:ascii="Calibri" w:hAnsi="Calibri" w:eastAsia="Calibri" w:cs="Calibri"/>
          <w:b w:val="1"/>
          <w:bCs w:val="1"/>
          <w:i w:val="0"/>
          <w:iCs w:val="0"/>
          <w:noProof w:val="0"/>
          <w:sz w:val="32"/>
          <w:szCs w:val="32"/>
          <w:lang w:val="en-GB"/>
        </w:rPr>
      </w:pPr>
      <w:r w:rsidRPr="7377BE0C" w:rsidR="68EDEE24">
        <w:rPr>
          <w:rFonts w:ascii="Calibri" w:hAnsi="Calibri" w:eastAsia="Calibri" w:cs="Calibri"/>
          <w:b w:val="1"/>
          <w:bCs w:val="1"/>
          <w:i w:val="0"/>
          <w:iCs w:val="0"/>
          <w:noProof w:val="0"/>
          <w:sz w:val="32"/>
          <w:szCs w:val="32"/>
          <w:lang w:val="en-GB"/>
        </w:rPr>
        <w:t>How to host a</w:t>
      </w:r>
      <w:r w:rsidRPr="7377BE0C" w:rsidR="68EDEE24">
        <w:rPr>
          <w:rFonts w:ascii="Calibri" w:hAnsi="Calibri" w:eastAsia="Calibri" w:cs="Calibri"/>
          <w:b w:val="1"/>
          <w:bCs w:val="1"/>
          <w:i w:val="0"/>
          <w:iCs w:val="0"/>
          <w:noProof w:val="0"/>
          <w:sz w:val="32"/>
          <w:szCs w:val="32"/>
          <w:lang w:val="en-GB"/>
        </w:rPr>
        <w:t xml:space="preserve"> </w:t>
      </w:r>
      <w:r w:rsidRPr="7377BE0C" w:rsidR="68EDEE24">
        <w:rPr>
          <w:rFonts w:ascii="Calibri" w:hAnsi="Calibri" w:eastAsia="Calibri" w:cs="Calibri"/>
          <w:b w:val="1"/>
          <w:bCs w:val="1"/>
          <w:i w:val="0"/>
          <w:iCs w:val="0"/>
          <w:noProof w:val="0"/>
          <w:sz w:val="32"/>
          <w:szCs w:val="32"/>
          <w:lang w:val="en-GB"/>
        </w:rPr>
        <w:t>club BBQ</w:t>
      </w:r>
    </w:p>
    <w:tbl>
      <w:tblPr>
        <w:tblStyle w:val="TableNormal"/>
        <w:tblW w:w="0" w:type="auto"/>
        <w:tblLayout w:type="fixed"/>
        <w:tblLook w:val="07A0" w:firstRow="1" w:lastRow="0" w:firstColumn="1" w:lastColumn="1" w:noHBand="1" w:noVBand="1"/>
      </w:tblPr>
      <w:tblGrid>
        <w:gridCol w:w="4380"/>
        <w:gridCol w:w="1560"/>
        <w:gridCol w:w="1695"/>
        <w:gridCol w:w="1410"/>
      </w:tblGrid>
      <w:tr w:rsidR="7377BE0C" w:rsidTr="7377BE0C" w14:paraId="3EC7C52E">
        <w:trPr>
          <w:trHeight w:val="1470"/>
        </w:trPr>
        <w:tc>
          <w:tcPr>
            <w:tcW w:w="4380" w:type="dxa"/>
            <w:tcBorders>
              <w:top w:val="single" w:sz="6"/>
              <w:left w:val="single" w:sz="6"/>
              <w:bottom w:val="single" w:sz="6"/>
              <w:right w:val="single" w:sz="6"/>
            </w:tcBorders>
            <w:shd w:val="clear" w:color="auto" w:fill="D9D9D9" w:themeFill="background1" w:themeFillShade="D9"/>
            <w:tcMar/>
            <w:vAlign w:val="center"/>
          </w:tcPr>
          <w:p w:rsidR="7377BE0C" w:rsidP="7377BE0C" w:rsidRDefault="7377BE0C" w14:paraId="58685284" w14:textId="54B1D79E">
            <w:pPr>
              <w:spacing w:line="259" w:lineRule="auto"/>
              <w:jc w:val="center"/>
              <w:rPr>
                <w:rFonts w:ascii="Calibri" w:hAnsi="Calibri" w:eastAsia="Calibri" w:cs="Calibri"/>
                <w:color w:val="0070C0"/>
                <w:sz w:val="20"/>
                <w:szCs w:val="20"/>
                <w:lang w:val="en-US"/>
              </w:rPr>
            </w:pPr>
          </w:p>
          <w:p w:rsidR="7377BE0C" w:rsidP="7377BE0C" w:rsidRDefault="7377BE0C" w14:paraId="47209B11" w14:textId="32192460">
            <w:pPr>
              <w:spacing w:line="259" w:lineRule="auto"/>
              <w:jc w:val="center"/>
              <w:rPr>
                <w:rFonts w:ascii="Calibri" w:hAnsi="Calibri" w:eastAsia="Calibri" w:cs="Calibri"/>
                <w:color w:val="0070C0"/>
                <w:sz w:val="20"/>
                <w:szCs w:val="20"/>
                <w:lang w:val="en-US"/>
              </w:rPr>
            </w:pPr>
            <w:r w:rsidRPr="7377BE0C" w:rsidR="7377BE0C">
              <w:rPr>
                <w:rFonts w:ascii="Calibri" w:hAnsi="Calibri" w:eastAsia="Calibri" w:cs="Calibri"/>
                <w:b w:val="1"/>
                <w:bCs w:val="1"/>
                <w:color w:val="0070C0"/>
                <w:sz w:val="20"/>
                <w:szCs w:val="20"/>
                <w:lang w:val="en-US"/>
              </w:rPr>
              <w:t>ACTION</w:t>
            </w:r>
          </w:p>
        </w:tc>
        <w:tc>
          <w:tcPr>
            <w:tcW w:w="1560" w:type="dxa"/>
            <w:tcBorders>
              <w:top w:val="single" w:sz="6"/>
              <w:left w:val="single" w:sz="6"/>
              <w:bottom w:val="single" w:sz="6"/>
              <w:right w:val="single" w:sz="6"/>
            </w:tcBorders>
            <w:shd w:val="clear" w:color="auto" w:fill="D9D9D9" w:themeFill="background1" w:themeFillShade="D9"/>
            <w:tcMar/>
            <w:vAlign w:val="center"/>
          </w:tcPr>
          <w:p w:rsidR="7377BE0C" w:rsidP="7377BE0C" w:rsidRDefault="7377BE0C" w14:paraId="1FDCD591" w14:textId="79AC1937">
            <w:pPr>
              <w:spacing w:line="259" w:lineRule="auto"/>
              <w:jc w:val="center"/>
              <w:rPr>
                <w:rFonts w:ascii="Calibri" w:hAnsi="Calibri" w:eastAsia="Calibri" w:cs="Calibri"/>
                <w:color w:val="0070C0"/>
                <w:sz w:val="20"/>
                <w:szCs w:val="20"/>
                <w:lang w:val="en-US"/>
              </w:rPr>
            </w:pPr>
            <w:r w:rsidRPr="7377BE0C" w:rsidR="7377BE0C">
              <w:rPr>
                <w:rFonts w:ascii="Calibri" w:hAnsi="Calibri" w:eastAsia="Calibri" w:cs="Calibri"/>
                <w:b w:val="1"/>
                <w:bCs w:val="1"/>
                <w:color w:val="0070C0"/>
                <w:sz w:val="20"/>
                <w:szCs w:val="20"/>
                <w:lang w:val="en-US"/>
              </w:rPr>
              <w:t>PERSON</w:t>
            </w:r>
          </w:p>
          <w:p w:rsidR="7377BE0C" w:rsidP="7377BE0C" w:rsidRDefault="7377BE0C" w14:paraId="05B25589" w14:textId="4F6F6D84">
            <w:pPr>
              <w:spacing w:line="259" w:lineRule="auto"/>
              <w:jc w:val="center"/>
              <w:rPr>
                <w:rFonts w:ascii="Calibri" w:hAnsi="Calibri" w:eastAsia="Calibri" w:cs="Calibri"/>
                <w:color w:val="0070C0"/>
                <w:sz w:val="20"/>
                <w:szCs w:val="20"/>
                <w:lang w:val="en-US"/>
              </w:rPr>
            </w:pPr>
            <w:r w:rsidRPr="7377BE0C" w:rsidR="7377BE0C">
              <w:rPr>
                <w:rFonts w:ascii="Calibri" w:hAnsi="Calibri" w:eastAsia="Calibri" w:cs="Calibri"/>
                <w:b w:val="1"/>
                <w:bCs w:val="1"/>
                <w:color w:val="0070C0"/>
                <w:sz w:val="20"/>
                <w:szCs w:val="20"/>
                <w:lang w:val="en-US"/>
              </w:rPr>
              <w:t>RESPONSIBLE</w:t>
            </w:r>
          </w:p>
          <w:p w:rsidR="7377BE0C" w:rsidP="7377BE0C" w:rsidRDefault="7377BE0C" w14:paraId="01A2F706" w14:textId="7C3EFE89">
            <w:pPr>
              <w:spacing w:line="259" w:lineRule="auto"/>
              <w:jc w:val="center"/>
              <w:rPr>
                <w:rFonts w:ascii="Calibri" w:hAnsi="Calibri" w:eastAsia="Calibri" w:cs="Calibri"/>
                <w:color w:val="0070C0"/>
                <w:sz w:val="20"/>
                <w:szCs w:val="20"/>
                <w:lang w:val="en-US"/>
              </w:rPr>
            </w:pPr>
            <w:r w:rsidRPr="7377BE0C" w:rsidR="7377BE0C">
              <w:rPr>
                <w:rFonts w:ascii="Calibri" w:hAnsi="Calibri" w:eastAsia="Calibri" w:cs="Calibri"/>
                <w:b w:val="1"/>
                <w:bCs w:val="1"/>
                <w:color w:val="0070C0"/>
                <w:sz w:val="20"/>
                <w:szCs w:val="20"/>
                <w:lang w:val="en-US"/>
              </w:rPr>
              <w:t>(Suggestions below)</w:t>
            </w:r>
          </w:p>
        </w:tc>
        <w:tc>
          <w:tcPr>
            <w:tcW w:w="1695" w:type="dxa"/>
            <w:tcBorders>
              <w:top w:val="single" w:sz="6"/>
              <w:left w:val="single" w:sz="6"/>
              <w:bottom w:val="single" w:sz="6"/>
              <w:right w:val="single" w:sz="6"/>
            </w:tcBorders>
            <w:shd w:val="clear" w:color="auto" w:fill="D9D9D9" w:themeFill="background1" w:themeFillShade="D9"/>
            <w:tcMar/>
            <w:vAlign w:val="center"/>
          </w:tcPr>
          <w:p w:rsidR="7377BE0C" w:rsidP="7377BE0C" w:rsidRDefault="7377BE0C" w14:paraId="474473C2" w14:textId="0DE87BB1">
            <w:pPr>
              <w:spacing w:line="259" w:lineRule="auto"/>
              <w:jc w:val="center"/>
              <w:rPr>
                <w:rFonts w:ascii="Calibri" w:hAnsi="Calibri" w:eastAsia="Calibri" w:cs="Calibri"/>
                <w:color w:val="0070C0"/>
                <w:sz w:val="20"/>
                <w:szCs w:val="20"/>
                <w:lang w:val="en-US"/>
              </w:rPr>
            </w:pPr>
            <w:r w:rsidRPr="7377BE0C" w:rsidR="7377BE0C">
              <w:rPr>
                <w:rFonts w:ascii="Calibri" w:hAnsi="Calibri" w:eastAsia="Calibri" w:cs="Calibri"/>
                <w:b w:val="1"/>
                <w:bCs w:val="1"/>
                <w:color w:val="0070C0"/>
                <w:sz w:val="20"/>
                <w:szCs w:val="20"/>
                <w:lang w:val="en-US"/>
              </w:rPr>
              <w:t>DATE TO BE COMPLETED BY</w:t>
            </w:r>
          </w:p>
        </w:tc>
        <w:tc>
          <w:tcPr>
            <w:tcW w:w="1410" w:type="dxa"/>
            <w:tcBorders>
              <w:top w:val="single" w:sz="6"/>
              <w:left w:val="single" w:sz="6"/>
              <w:bottom w:val="single" w:sz="6"/>
              <w:right w:val="single" w:sz="6"/>
            </w:tcBorders>
            <w:shd w:val="clear" w:color="auto" w:fill="D9D9D9" w:themeFill="background1" w:themeFillShade="D9"/>
            <w:tcMar/>
            <w:vAlign w:val="center"/>
          </w:tcPr>
          <w:p w:rsidR="7377BE0C" w:rsidP="7377BE0C" w:rsidRDefault="7377BE0C" w14:paraId="3E8F2C38" w14:textId="7BC6B960">
            <w:pPr>
              <w:spacing w:line="259" w:lineRule="auto"/>
              <w:jc w:val="center"/>
              <w:rPr>
                <w:rFonts w:ascii="Calibri" w:hAnsi="Calibri" w:eastAsia="Calibri" w:cs="Calibri"/>
                <w:color w:val="0070C0"/>
                <w:sz w:val="20"/>
                <w:szCs w:val="20"/>
                <w:lang w:val="en-US"/>
              </w:rPr>
            </w:pPr>
            <w:r w:rsidRPr="7377BE0C" w:rsidR="7377BE0C">
              <w:rPr>
                <w:rFonts w:ascii="Calibri" w:hAnsi="Calibri" w:eastAsia="Calibri" w:cs="Calibri"/>
                <w:b w:val="1"/>
                <w:bCs w:val="1"/>
                <w:color w:val="0070C0"/>
                <w:sz w:val="20"/>
                <w:szCs w:val="20"/>
                <w:lang w:val="en-US"/>
              </w:rPr>
              <w:t>COMPLETED</w:t>
            </w:r>
          </w:p>
        </w:tc>
      </w:tr>
      <w:tr w:rsidR="7377BE0C" w:rsidTr="7377BE0C" w14:paraId="1ED96973">
        <w:trPr>
          <w:trHeight w:val="255"/>
        </w:trPr>
        <w:tc>
          <w:tcPr>
            <w:tcW w:w="4380" w:type="dxa"/>
            <w:tcBorders>
              <w:top w:val="single" w:sz="6"/>
              <w:left w:val="single" w:sz="6"/>
              <w:bottom w:val="single" w:sz="6"/>
              <w:right w:val="single" w:sz="6"/>
            </w:tcBorders>
            <w:tcMar/>
            <w:vAlign w:val="center"/>
          </w:tcPr>
          <w:p w:rsidR="7377BE0C" w:rsidP="7377BE0C" w:rsidRDefault="7377BE0C" w14:paraId="76C02938" w14:textId="511F9356">
            <w:pPr>
              <w:pStyle w:val="ListParagraph"/>
              <w:numPr>
                <w:ilvl w:val="0"/>
                <w:numId w:val="1"/>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Set a date and check availability of your Pitch and club rooms. If your home ground is being used by a summer tenant, liaise with them and your LGA for access. If access is not allowed, get creative and see if you can host this at your local primary school pitch or ask you LGA for any local parkland available for your club to use.</w:t>
            </w:r>
          </w:p>
          <w:p w:rsidR="3E331A4C" w:rsidP="7377BE0C" w:rsidRDefault="3E331A4C" w14:paraId="749229BC" w14:textId="470B6761">
            <w:pPr>
              <w:pStyle w:val="ListParagraph"/>
              <w:numPr>
                <w:ilvl w:val="0"/>
                <w:numId w:val="1"/>
              </w:numPr>
              <w:spacing w:after="160" w:line="240" w:lineRule="auto"/>
              <w:rPr>
                <w:rFonts w:ascii="gibson" w:hAnsi="gibson" w:eastAsia="gibson" w:cs="gibson"/>
                <w:sz w:val="22"/>
                <w:szCs w:val="22"/>
                <w:lang w:val="en-GB"/>
              </w:rPr>
            </w:pPr>
            <w:r w:rsidRPr="7377BE0C" w:rsidR="3E331A4C">
              <w:rPr>
                <w:rFonts w:ascii="gibson" w:hAnsi="gibson" w:eastAsia="gibson" w:cs="gibson"/>
                <w:sz w:val="22"/>
                <w:szCs w:val="22"/>
                <w:lang w:val="en-GB"/>
              </w:rPr>
              <w:t xml:space="preserve">Do you </w:t>
            </w:r>
            <w:r w:rsidRPr="7377BE0C" w:rsidR="3E331A4C">
              <w:rPr>
                <w:rFonts w:ascii="gibson" w:hAnsi="gibson" w:eastAsia="gibson" w:cs="gibson"/>
                <w:sz w:val="22"/>
                <w:szCs w:val="22"/>
                <w:lang w:val="en-GB"/>
              </w:rPr>
              <w:t>require</w:t>
            </w:r>
            <w:r w:rsidRPr="7377BE0C" w:rsidR="3E331A4C">
              <w:rPr>
                <w:rFonts w:ascii="gibson" w:hAnsi="gibson" w:eastAsia="gibson" w:cs="gibson"/>
                <w:sz w:val="22"/>
                <w:szCs w:val="22"/>
                <w:lang w:val="en-GB"/>
              </w:rPr>
              <w:t xml:space="preserve"> a </w:t>
            </w:r>
            <w:r w:rsidRPr="7377BE0C" w:rsidR="3E331A4C">
              <w:rPr>
                <w:rFonts w:ascii="gibson" w:hAnsi="gibson" w:eastAsia="gibson" w:cs="gibson"/>
                <w:sz w:val="22"/>
                <w:szCs w:val="22"/>
                <w:lang w:val="en-GB"/>
              </w:rPr>
              <w:t>Streat Trader</w:t>
            </w:r>
            <w:r w:rsidRPr="7377BE0C" w:rsidR="1E09BF07">
              <w:rPr>
                <w:rFonts w:ascii="gibson" w:hAnsi="gibson" w:eastAsia="gibson" w:cs="gibson"/>
                <w:sz w:val="22"/>
                <w:szCs w:val="22"/>
                <w:lang w:val="en-GB"/>
              </w:rPr>
              <w:t xml:space="preserve"> statement of trade </w:t>
            </w:r>
            <w:r w:rsidRPr="7377BE0C" w:rsidR="3E331A4C">
              <w:rPr>
                <w:rFonts w:ascii="gibson" w:hAnsi="gibson" w:eastAsia="gibson" w:cs="gibson"/>
                <w:sz w:val="22"/>
                <w:szCs w:val="22"/>
                <w:lang w:val="en-GB"/>
              </w:rPr>
              <w:t xml:space="preserve">for your bbq? </w:t>
            </w:r>
          </w:p>
          <w:p w:rsidR="3E331A4C" w:rsidP="7377BE0C" w:rsidRDefault="3E331A4C" w14:paraId="574F2F67" w14:textId="7BE9C977">
            <w:pPr>
              <w:pStyle w:val="Normal"/>
              <w:spacing w:after="160" w:line="240" w:lineRule="auto"/>
              <w:ind w:left="0"/>
              <w:rPr>
                <w:rFonts w:ascii="gibson" w:hAnsi="gibson" w:eastAsia="gibson" w:cs="gibson"/>
                <w:sz w:val="22"/>
                <w:szCs w:val="22"/>
                <w:lang w:val="en-GB"/>
              </w:rPr>
            </w:pPr>
            <w:r w:rsidRPr="7377BE0C" w:rsidR="3E331A4C">
              <w:rPr>
                <w:rFonts w:ascii="gibson" w:hAnsi="gibson" w:eastAsia="gibson" w:cs="gibson"/>
                <w:sz w:val="22"/>
                <w:szCs w:val="22"/>
                <w:lang w:val="en-GB"/>
              </w:rPr>
              <w:t xml:space="preserve">Check </w:t>
            </w:r>
            <w:hyperlink r:id="Rb9422332056f443e">
              <w:r w:rsidRPr="7377BE0C" w:rsidR="3E331A4C">
                <w:rPr>
                  <w:rStyle w:val="Hyperlink"/>
                  <w:rFonts w:ascii="gibson" w:hAnsi="gibson" w:eastAsia="gibson" w:cs="gibson"/>
                  <w:sz w:val="22"/>
                  <w:szCs w:val="22"/>
                  <w:lang w:val="en-GB"/>
                </w:rPr>
                <w:t>her</w:t>
              </w:r>
              <w:r w:rsidRPr="7377BE0C" w:rsidR="09A52C46">
                <w:rPr>
                  <w:rStyle w:val="Hyperlink"/>
                  <w:rFonts w:ascii="gibson" w:hAnsi="gibson" w:eastAsia="gibson" w:cs="gibson"/>
                  <w:sz w:val="22"/>
                  <w:szCs w:val="22"/>
                  <w:lang w:val="en-GB"/>
                </w:rPr>
                <w:t>e</w:t>
              </w:r>
            </w:hyperlink>
            <w:r w:rsidRPr="7377BE0C" w:rsidR="09A52C46">
              <w:rPr>
                <w:rFonts w:ascii="gibson" w:hAnsi="gibson" w:eastAsia="gibson" w:cs="gibson"/>
                <w:sz w:val="22"/>
                <w:szCs w:val="22"/>
                <w:lang w:val="en-GB"/>
              </w:rPr>
              <w:t xml:space="preserve"> </w:t>
            </w:r>
            <w:r w:rsidRPr="7377BE0C" w:rsidR="3E331A4C">
              <w:rPr>
                <w:rFonts w:ascii="gibson" w:hAnsi="gibson" w:eastAsia="gibson" w:cs="gibson"/>
                <w:sz w:val="22"/>
                <w:szCs w:val="22"/>
                <w:lang w:val="en-GB"/>
              </w:rPr>
              <w:t>for application</w:t>
            </w:r>
          </w:p>
          <w:p w:rsidR="3E331A4C" w:rsidP="7377BE0C" w:rsidRDefault="3E331A4C" w14:paraId="65D1621B" w14:textId="3CD68AB2">
            <w:pPr>
              <w:pStyle w:val="Normal"/>
              <w:spacing w:after="160" w:line="240" w:lineRule="auto"/>
              <w:ind w:left="0"/>
              <w:rPr>
                <w:rFonts w:ascii="gibson" w:hAnsi="gibson" w:eastAsia="gibson" w:cs="gibson"/>
                <w:sz w:val="22"/>
                <w:szCs w:val="22"/>
                <w:lang w:val="en-GB"/>
              </w:rPr>
            </w:pPr>
            <w:r w:rsidRPr="7377BE0C" w:rsidR="3E331A4C">
              <w:rPr>
                <w:rFonts w:ascii="gibson" w:hAnsi="gibson" w:eastAsia="gibson" w:cs="gibson"/>
                <w:sz w:val="22"/>
                <w:szCs w:val="22"/>
                <w:lang w:val="en-GB"/>
              </w:rPr>
              <w:t xml:space="preserve">Liaise with your LGA for specific guidance </w:t>
            </w:r>
            <w:r w:rsidRPr="7377BE0C" w:rsidR="0C7728BC">
              <w:rPr>
                <w:rFonts w:ascii="gibson" w:hAnsi="gibson" w:eastAsia="gibson" w:cs="gibson"/>
                <w:sz w:val="22"/>
                <w:szCs w:val="22"/>
                <w:lang w:val="en-GB"/>
              </w:rPr>
              <w:t>regarding</w:t>
            </w:r>
            <w:r w:rsidRPr="7377BE0C" w:rsidR="3E331A4C">
              <w:rPr>
                <w:rFonts w:ascii="gibson" w:hAnsi="gibson" w:eastAsia="gibson" w:cs="gibson"/>
                <w:sz w:val="22"/>
                <w:szCs w:val="22"/>
                <w:lang w:val="en-GB"/>
              </w:rPr>
              <w:t xml:space="preserve"> bbq and events at your Club.</w:t>
            </w:r>
          </w:p>
          <w:p w:rsidR="7377BE0C" w:rsidP="7377BE0C" w:rsidRDefault="7377BE0C" w14:paraId="1D5B3A2F" w14:textId="4871072F">
            <w:pPr>
              <w:pStyle w:val="Normal"/>
              <w:spacing w:after="160" w:line="240" w:lineRule="auto"/>
              <w:ind w:left="0"/>
              <w:rPr>
                <w:rFonts w:ascii="gibson" w:hAnsi="gibson" w:eastAsia="gibson" w:cs="gibson"/>
                <w:sz w:val="22"/>
                <w:szCs w:val="22"/>
                <w:lang w:val="en-GB"/>
              </w:rPr>
            </w:pPr>
          </w:p>
          <w:p w:rsidR="47975812" w:rsidP="7377BE0C" w:rsidRDefault="47975812" w14:paraId="1D2346A1" w14:textId="1D02F898">
            <w:pPr>
              <w:pStyle w:val="Normal"/>
              <w:spacing w:after="160" w:line="240" w:lineRule="auto"/>
              <w:ind w:left="0"/>
              <w:rPr>
                <w:rFonts w:ascii="gibson" w:hAnsi="gibson" w:eastAsia="gibson" w:cs="gibson"/>
                <w:sz w:val="22"/>
                <w:szCs w:val="22"/>
                <w:lang w:val="en-GB"/>
              </w:rPr>
            </w:pPr>
            <w:r w:rsidRPr="7377BE0C" w:rsidR="47975812">
              <w:rPr>
                <w:rFonts w:ascii="gibson" w:hAnsi="gibson" w:eastAsia="gibson" w:cs="gibson"/>
                <w:sz w:val="22"/>
                <w:szCs w:val="22"/>
                <w:lang w:val="en-GB"/>
              </w:rPr>
              <w:t>Otherwise,</w:t>
            </w:r>
            <w:r w:rsidRPr="7377BE0C" w:rsidR="17A5E1C4">
              <w:rPr>
                <w:rFonts w:ascii="gibson" w:hAnsi="gibson" w:eastAsia="gibson" w:cs="gibson"/>
                <w:sz w:val="22"/>
                <w:szCs w:val="22"/>
                <w:lang w:val="en-GB"/>
              </w:rPr>
              <w:t xml:space="preserve"> you can c</w:t>
            </w:r>
            <w:r w:rsidRPr="7377BE0C" w:rsidR="3E331A4C">
              <w:rPr>
                <w:rFonts w:ascii="gibson" w:hAnsi="gibson" w:eastAsia="gibson" w:cs="gibson"/>
                <w:sz w:val="22"/>
                <w:szCs w:val="22"/>
                <w:lang w:val="en-GB"/>
              </w:rPr>
              <w:t>onsider cooking the bbq and serving from your approved canteen. To ensure food safety and COVID requirements</w:t>
            </w:r>
            <w:r w:rsidRPr="7377BE0C" w:rsidR="0167A27B">
              <w:rPr>
                <w:rFonts w:ascii="gibson" w:hAnsi="gibson" w:eastAsia="gibson" w:cs="gibson"/>
                <w:sz w:val="22"/>
                <w:szCs w:val="22"/>
                <w:lang w:val="en-GB"/>
              </w:rPr>
              <w:t>.</w:t>
            </w:r>
          </w:p>
        </w:tc>
        <w:tc>
          <w:tcPr>
            <w:tcW w:w="1560" w:type="dxa"/>
            <w:tcBorders>
              <w:top w:val="single" w:sz="6"/>
              <w:left w:val="single" w:sz="6"/>
              <w:bottom w:val="single" w:sz="6"/>
              <w:right w:val="single" w:sz="6"/>
            </w:tcBorders>
            <w:tcMar/>
            <w:vAlign w:val="center"/>
          </w:tcPr>
          <w:p w:rsidR="7377BE0C" w:rsidP="7377BE0C" w:rsidRDefault="7377BE0C" w14:paraId="6CCCD67E" w14:textId="7914FC86">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US"/>
              </w:rPr>
              <w:t>COUNCIL</w:t>
            </w:r>
          </w:p>
          <w:p w:rsidR="7377BE0C" w:rsidP="7377BE0C" w:rsidRDefault="7377BE0C" w14:paraId="06FECA3A" w14:textId="44ED1564">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US"/>
              </w:rPr>
              <w:t xml:space="preserve"> LIAISON </w:t>
            </w:r>
          </w:p>
        </w:tc>
        <w:tc>
          <w:tcPr>
            <w:tcW w:w="3105" w:type="dxa"/>
            <w:gridSpan w:val="2"/>
            <w:tcBorders>
              <w:top w:val="single" w:sz="6"/>
              <w:left w:val="single" w:sz="6"/>
              <w:bottom w:val="single" w:sz="6"/>
              <w:right w:val="single" w:sz="6"/>
            </w:tcBorders>
            <w:tcMar/>
            <w:vAlign w:val="center"/>
          </w:tcPr>
          <w:p w:rsidR="7377BE0C" w:rsidP="7377BE0C" w:rsidRDefault="7377BE0C" w14:paraId="04701A10" w14:textId="513721AE">
            <w:pPr>
              <w:spacing w:line="259" w:lineRule="auto"/>
              <w:rPr>
                <w:rFonts w:ascii="Calibri" w:hAnsi="Calibri" w:eastAsia="Calibri" w:cs="Calibri"/>
                <w:color w:val="0070C0"/>
                <w:sz w:val="20"/>
                <w:szCs w:val="20"/>
                <w:lang w:val="en-US"/>
              </w:rPr>
            </w:pPr>
          </w:p>
        </w:tc>
      </w:tr>
      <w:tr w:rsidR="7377BE0C" w:rsidTr="7377BE0C" w14:paraId="11855106">
        <w:trPr>
          <w:trHeight w:val="255"/>
        </w:trPr>
        <w:tc>
          <w:tcPr>
            <w:tcW w:w="4380" w:type="dxa"/>
            <w:tcBorders>
              <w:top w:val="single" w:sz="6"/>
              <w:left w:val="single" w:sz="6"/>
              <w:bottom w:val="single" w:sz="6"/>
              <w:right w:val="single" w:sz="6"/>
            </w:tcBorders>
            <w:tcMar/>
            <w:vAlign w:val="center"/>
          </w:tcPr>
          <w:p w:rsidR="7377BE0C" w:rsidP="7377BE0C" w:rsidRDefault="7377BE0C" w14:paraId="4EAFF40A" w14:textId="146F5391">
            <w:pPr>
              <w:spacing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Is your event </w:t>
            </w:r>
            <w:proofErr w:type="spellStart"/>
            <w:r w:rsidRPr="7377BE0C" w:rsidR="7377BE0C">
              <w:rPr>
                <w:rFonts w:ascii="gibson" w:hAnsi="gibson" w:eastAsia="gibson" w:cs="gibson"/>
                <w:sz w:val="22"/>
                <w:szCs w:val="22"/>
                <w:lang w:val="en-GB"/>
              </w:rPr>
              <w:t>COVIDSafe</w:t>
            </w:r>
            <w:proofErr w:type="spellEnd"/>
            <w:r w:rsidRPr="7377BE0C" w:rsidR="7377BE0C">
              <w:rPr>
                <w:rFonts w:ascii="gibson" w:hAnsi="gibson" w:eastAsia="gibson" w:cs="gibson"/>
                <w:sz w:val="22"/>
                <w:szCs w:val="22"/>
                <w:lang w:val="en-GB"/>
              </w:rPr>
              <w:t>?</w:t>
            </w:r>
          </w:p>
          <w:p w:rsidR="7377BE0C" w:rsidP="7377BE0C" w:rsidRDefault="7377BE0C" w14:paraId="52B951A5" w14:textId="0CBB54EC">
            <w:pPr>
              <w:pStyle w:val="ListParagraph"/>
              <w:numPr>
                <w:ilvl w:val="0"/>
                <w:numId w:val="2"/>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Update your COVID Safe plan – resource </w:t>
            </w:r>
            <w:hyperlink r:id="R8c76a5482ad34e28">
              <w:r w:rsidRPr="7377BE0C" w:rsidR="7377BE0C">
                <w:rPr>
                  <w:rStyle w:val="Hyperlink"/>
                  <w:rFonts w:ascii="gibson" w:hAnsi="gibson" w:eastAsia="gibson" w:cs="gibson"/>
                  <w:strike w:val="0"/>
                  <w:dstrike w:val="0"/>
                  <w:sz w:val="22"/>
                  <w:szCs w:val="22"/>
                  <w:lang w:val="en-GB"/>
                </w:rPr>
                <w:t>here</w:t>
              </w:r>
            </w:hyperlink>
          </w:p>
          <w:p w:rsidR="7377BE0C" w:rsidP="7377BE0C" w:rsidRDefault="7377BE0C" w14:paraId="568A7073" w14:textId="4ABB3B6A">
            <w:pPr>
              <w:pStyle w:val="ListParagraph"/>
              <w:numPr>
                <w:ilvl w:val="0"/>
                <w:numId w:val="2"/>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Ensure you have COVID Safe signage at the event. FV resources </w:t>
            </w:r>
            <w:hyperlink r:id="R12e956d22d4246ae">
              <w:r w:rsidRPr="7377BE0C" w:rsidR="7377BE0C">
                <w:rPr>
                  <w:rStyle w:val="Hyperlink"/>
                  <w:rFonts w:ascii="gibson" w:hAnsi="gibson" w:eastAsia="gibson" w:cs="gibson"/>
                  <w:strike w:val="0"/>
                  <w:dstrike w:val="0"/>
                  <w:sz w:val="22"/>
                  <w:szCs w:val="22"/>
                  <w:lang w:val="en-GB"/>
                </w:rPr>
                <w:t>here</w:t>
              </w:r>
            </w:hyperlink>
          </w:p>
          <w:p w:rsidR="7377BE0C" w:rsidP="7377BE0C" w:rsidRDefault="7377BE0C" w14:paraId="4B96060C" w14:textId="3EC19889">
            <w:pPr>
              <w:pStyle w:val="ListParagraph"/>
              <w:numPr>
                <w:ilvl w:val="0"/>
                <w:numId w:val="2"/>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QR code available</w:t>
            </w:r>
            <w:r w:rsidRPr="7377BE0C" w:rsidR="5391D837">
              <w:rPr>
                <w:rFonts w:ascii="gibson" w:hAnsi="gibson" w:eastAsia="gibson" w:cs="gibson"/>
                <w:sz w:val="22"/>
                <w:szCs w:val="22"/>
                <w:lang w:val="en-GB"/>
              </w:rPr>
              <w:t xml:space="preserve"> (create your QR code </w:t>
            </w:r>
            <w:hyperlink r:id="R0a23446fa00747c0">
              <w:r w:rsidRPr="7377BE0C" w:rsidR="5391D837">
                <w:rPr>
                  <w:rStyle w:val="Hyperlink"/>
                  <w:rFonts w:ascii="gibson" w:hAnsi="gibson" w:eastAsia="gibson" w:cs="gibson"/>
                  <w:sz w:val="22"/>
                  <w:szCs w:val="22"/>
                  <w:lang w:val="en-GB"/>
                </w:rPr>
                <w:t>here</w:t>
              </w:r>
            </w:hyperlink>
            <w:r w:rsidRPr="7377BE0C" w:rsidR="5391D837">
              <w:rPr>
                <w:rFonts w:ascii="gibson" w:hAnsi="gibson" w:eastAsia="gibson" w:cs="gibson"/>
                <w:sz w:val="22"/>
                <w:szCs w:val="22"/>
                <w:lang w:val="en-GB"/>
              </w:rPr>
              <w:t>)</w:t>
            </w:r>
          </w:p>
          <w:p w:rsidR="7377BE0C" w:rsidP="7377BE0C" w:rsidRDefault="7377BE0C" w14:paraId="41F50CA4" w14:textId="16BF4CA7">
            <w:pPr>
              <w:pStyle w:val="ListParagraph"/>
              <w:numPr>
                <w:ilvl w:val="0"/>
                <w:numId w:val="2"/>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COVID Check </w:t>
            </w:r>
            <w:proofErr w:type="gramStart"/>
            <w:r w:rsidRPr="7377BE0C" w:rsidR="7377BE0C">
              <w:rPr>
                <w:rFonts w:ascii="gibson" w:hAnsi="gibson" w:eastAsia="gibson" w:cs="gibson"/>
                <w:sz w:val="22"/>
                <w:szCs w:val="22"/>
                <w:lang w:val="en-GB"/>
              </w:rPr>
              <w:t>In</w:t>
            </w:r>
            <w:proofErr w:type="gramEnd"/>
            <w:r w:rsidRPr="7377BE0C" w:rsidR="7377BE0C">
              <w:rPr>
                <w:rFonts w:ascii="gibson" w:hAnsi="gibson" w:eastAsia="gibson" w:cs="gibson"/>
                <w:sz w:val="22"/>
                <w:szCs w:val="22"/>
                <w:lang w:val="en-GB"/>
              </w:rPr>
              <w:t xml:space="preserve"> Marshal assigned to event. Position description </w:t>
            </w:r>
            <w:hyperlink r:id="R9ce36c1cef6e4f01">
              <w:r w:rsidRPr="7377BE0C" w:rsidR="7377BE0C">
                <w:rPr>
                  <w:rStyle w:val="Hyperlink"/>
                  <w:rFonts w:ascii="gibson" w:hAnsi="gibson" w:eastAsia="gibson" w:cs="gibson"/>
                  <w:strike w:val="0"/>
                  <w:dstrike w:val="0"/>
                  <w:sz w:val="22"/>
                  <w:szCs w:val="22"/>
                  <w:lang w:val="en-GB"/>
                </w:rPr>
                <w:t>here</w:t>
              </w:r>
            </w:hyperlink>
            <w:r w:rsidRPr="7377BE0C" w:rsidR="7377BE0C">
              <w:rPr>
                <w:rFonts w:ascii="gibson" w:hAnsi="gibson" w:eastAsia="gibson" w:cs="gibson"/>
                <w:sz w:val="22"/>
                <w:szCs w:val="22"/>
                <w:lang w:val="en-GB"/>
              </w:rPr>
              <w:t xml:space="preserve"> </w:t>
            </w:r>
          </w:p>
          <w:p w:rsidR="7377BE0C" w:rsidP="7377BE0C" w:rsidRDefault="7377BE0C" w14:paraId="6E2A41DF" w14:textId="6173EC2C">
            <w:pPr>
              <w:pStyle w:val="ListParagraph"/>
              <w:numPr>
                <w:ilvl w:val="0"/>
                <w:numId w:val="2"/>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COVID Check </w:t>
            </w:r>
            <w:proofErr w:type="gramStart"/>
            <w:r w:rsidRPr="7377BE0C" w:rsidR="7377BE0C">
              <w:rPr>
                <w:rFonts w:ascii="gibson" w:hAnsi="gibson" w:eastAsia="gibson" w:cs="gibson"/>
                <w:sz w:val="22"/>
                <w:szCs w:val="22"/>
                <w:lang w:val="en-GB"/>
              </w:rPr>
              <w:t>In</w:t>
            </w:r>
            <w:proofErr w:type="gramEnd"/>
            <w:r w:rsidRPr="7377BE0C" w:rsidR="7377BE0C">
              <w:rPr>
                <w:rFonts w:ascii="gibson" w:hAnsi="gibson" w:eastAsia="gibson" w:cs="gibson"/>
                <w:sz w:val="22"/>
                <w:szCs w:val="22"/>
                <w:lang w:val="en-GB"/>
              </w:rPr>
              <w:t xml:space="preserve"> Marshal checklist </w:t>
            </w:r>
            <w:hyperlink r:id="Rdb790eb8102a44cc">
              <w:r w:rsidRPr="7377BE0C" w:rsidR="7377BE0C">
                <w:rPr>
                  <w:rStyle w:val="Hyperlink"/>
                  <w:rFonts w:ascii="gibson" w:hAnsi="gibson" w:eastAsia="gibson" w:cs="gibson"/>
                  <w:strike w:val="0"/>
                  <w:dstrike w:val="0"/>
                  <w:sz w:val="22"/>
                  <w:szCs w:val="22"/>
                  <w:lang w:val="en-GB"/>
                </w:rPr>
                <w:t>here</w:t>
              </w:r>
            </w:hyperlink>
          </w:p>
          <w:p w:rsidR="368ECE12" w:rsidP="7377BE0C" w:rsidRDefault="368ECE12" w14:paraId="0A25A1C1" w14:textId="51B464B0">
            <w:pPr>
              <w:pStyle w:val="ListParagraph"/>
              <w:numPr>
                <w:ilvl w:val="0"/>
                <w:numId w:val="2"/>
              </w:numPr>
              <w:spacing w:after="160" w:line="240" w:lineRule="auto"/>
              <w:rPr>
                <w:rFonts w:ascii="gibson" w:hAnsi="gibson" w:eastAsia="gibson" w:cs="gibson"/>
                <w:sz w:val="22"/>
                <w:szCs w:val="22"/>
                <w:lang w:val="en-GB"/>
              </w:rPr>
            </w:pPr>
            <w:r w:rsidRPr="7377BE0C" w:rsidR="368ECE12">
              <w:rPr>
                <w:rFonts w:ascii="gibson" w:hAnsi="gibson" w:eastAsia="gibson" w:cs="gibson"/>
                <w:strike w:val="0"/>
                <w:dstrike w:val="0"/>
                <w:sz w:val="22"/>
                <w:szCs w:val="22"/>
                <w:lang w:val="en-GB"/>
              </w:rPr>
              <w:t xml:space="preserve">Organise a registration process for your event using a </w:t>
            </w:r>
            <w:proofErr w:type="spellStart"/>
            <w:r w:rsidRPr="7377BE0C" w:rsidR="368ECE12">
              <w:rPr>
                <w:rFonts w:ascii="gibson" w:hAnsi="gibson" w:eastAsia="gibson" w:cs="gibson"/>
                <w:strike w:val="0"/>
                <w:dstrike w:val="0"/>
                <w:sz w:val="22"/>
                <w:szCs w:val="22"/>
                <w:lang w:val="en-GB"/>
              </w:rPr>
              <w:t>jotform</w:t>
            </w:r>
            <w:proofErr w:type="spellEnd"/>
            <w:r w:rsidRPr="7377BE0C" w:rsidR="368ECE12">
              <w:rPr>
                <w:rFonts w:ascii="gibson" w:hAnsi="gibson" w:eastAsia="gibson" w:cs="gibson"/>
                <w:strike w:val="0"/>
                <w:dstrike w:val="0"/>
                <w:sz w:val="22"/>
                <w:szCs w:val="22"/>
                <w:lang w:val="en-GB"/>
              </w:rPr>
              <w:t xml:space="preserve"> </w:t>
            </w:r>
            <w:r w:rsidRPr="7377BE0C" w:rsidR="2BA64409">
              <w:rPr>
                <w:rFonts w:ascii="gibson" w:hAnsi="gibson" w:eastAsia="gibson" w:cs="gibson"/>
                <w:strike w:val="0"/>
                <w:dstrike w:val="0"/>
                <w:sz w:val="22"/>
                <w:szCs w:val="22"/>
                <w:lang w:val="en-GB"/>
              </w:rPr>
              <w:t xml:space="preserve">registration form found </w:t>
            </w:r>
            <w:hyperlink r:id="Rd5316d63d3204d5d">
              <w:r w:rsidRPr="7377BE0C" w:rsidR="2BA64409">
                <w:rPr>
                  <w:rStyle w:val="Hyperlink"/>
                  <w:rFonts w:ascii="gibson" w:hAnsi="gibson" w:eastAsia="gibson" w:cs="gibson"/>
                  <w:strike w:val="0"/>
                  <w:dstrike w:val="0"/>
                  <w:sz w:val="22"/>
                  <w:szCs w:val="22"/>
                  <w:lang w:val="en-GB"/>
                </w:rPr>
                <w:t>here</w:t>
              </w:r>
            </w:hyperlink>
          </w:p>
          <w:p w:rsidR="0DC5A890" w:rsidP="7377BE0C" w:rsidRDefault="0DC5A890" w14:paraId="442C5E5C" w14:textId="2ECC944D">
            <w:pPr>
              <w:pStyle w:val="ListParagraph"/>
              <w:numPr>
                <w:ilvl w:val="0"/>
                <w:numId w:val="2"/>
              </w:numPr>
              <w:spacing w:after="160" w:line="240" w:lineRule="auto"/>
              <w:rPr>
                <w:rFonts w:ascii="gibson" w:hAnsi="gibson" w:eastAsia="gibson" w:cs="gibson"/>
                <w:color w:val="000000" w:themeColor="text1" w:themeTint="FF" w:themeShade="FF"/>
                <w:sz w:val="22"/>
                <w:szCs w:val="22"/>
                <w:lang w:val="en-GB"/>
              </w:rPr>
            </w:pPr>
            <w:commentRangeStart w:id="1950894761"/>
            <w:r w:rsidRPr="7377BE0C" w:rsidR="0DC5A890">
              <w:rPr>
                <w:rFonts w:ascii="gibson" w:hAnsi="gibson" w:eastAsia="gibson" w:cs="gibson"/>
                <w:strike w:val="0"/>
                <w:dstrike w:val="0"/>
                <w:color w:val="000000" w:themeColor="text1" w:themeTint="FF" w:themeShade="FF"/>
                <w:sz w:val="22"/>
                <w:szCs w:val="22"/>
                <w:lang w:val="en-GB"/>
              </w:rPr>
              <w:t xml:space="preserve">Ensure vaccination status is </w:t>
            </w:r>
            <w:commentRangeStart w:id="327581679"/>
            <w:r w:rsidRPr="7377BE0C" w:rsidR="0DC5A890">
              <w:rPr>
                <w:rFonts w:ascii="gibson" w:hAnsi="gibson" w:eastAsia="gibson" w:cs="gibson"/>
                <w:strike w:val="0"/>
                <w:dstrike w:val="0"/>
                <w:color w:val="000000" w:themeColor="text1" w:themeTint="FF" w:themeShade="FF"/>
                <w:sz w:val="22"/>
                <w:szCs w:val="22"/>
                <w:lang w:val="en-GB"/>
              </w:rPr>
              <w:t>checked</w:t>
            </w:r>
            <w:commentRangeEnd w:id="327581679"/>
            <w:r>
              <w:rPr>
                <w:rStyle w:val="CommentReference"/>
              </w:rPr>
              <w:commentReference w:id="327581679"/>
            </w:r>
            <w:r w:rsidRPr="7377BE0C" w:rsidR="0DC5A890">
              <w:rPr>
                <w:rFonts w:ascii="gibson" w:hAnsi="gibson" w:eastAsia="gibson" w:cs="gibson"/>
                <w:strike w:val="0"/>
                <w:dstrike w:val="0"/>
                <w:color w:val="000000" w:themeColor="text1" w:themeTint="FF" w:themeShade="FF"/>
                <w:sz w:val="22"/>
                <w:szCs w:val="22"/>
                <w:lang w:val="en-GB"/>
              </w:rPr>
              <w:t xml:space="preserve"> where food service is available</w:t>
            </w:r>
            <w:commentRangeEnd w:id="1950894761"/>
            <w:r>
              <w:rPr>
                <w:rStyle w:val="CommentReference"/>
              </w:rPr>
              <w:commentReference w:id="1950894761"/>
            </w:r>
          </w:p>
          <w:p w:rsidR="7377BE0C" w:rsidP="7377BE0C" w:rsidRDefault="7377BE0C" w14:paraId="2813F693" w14:textId="3E8CBA09">
            <w:pPr>
              <w:pStyle w:val="ListParagraph"/>
              <w:numPr>
                <w:ilvl w:val="0"/>
                <w:numId w:val="2"/>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Hand sanitiser available on the day</w:t>
            </w:r>
          </w:p>
        </w:tc>
        <w:tc>
          <w:tcPr>
            <w:tcW w:w="1560" w:type="dxa"/>
            <w:tcBorders>
              <w:top w:val="single" w:sz="6"/>
              <w:left w:val="single" w:sz="6"/>
              <w:bottom w:val="single" w:sz="6"/>
              <w:right w:val="single" w:sz="6"/>
            </w:tcBorders>
            <w:tcMar/>
            <w:vAlign w:val="center"/>
          </w:tcPr>
          <w:p w:rsidR="7377BE0C" w:rsidP="7377BE0C" w:rsidRDefault="7377BE0C" w14:paraId="7CD7F374" w14:textId="513E7E90">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US"/>
              </w:rPr>
              <w:t xml:space="preserve">SAFETY AND RISK </w:t>
            </w:r>
          </w:p>
          <w:p w:rsidR="7377BE0C" w:rsidP="7377BE0C" w:rsidRDefault="7377BE0C" w14:paraId="5E71B1B9" w14:textId="6C579CCF">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US"/>
              </w:rPr>
              <w:t>MANAGEMENT OFFICER</w:t>
            </w:r>
          </w:p>
        </w:tc>
        <w:tc>
          <w:tcPr>
            <w:tcW w:w="3105" w:type="dxa"/>
            <w:gridSpan w:val="2"/>
            <w:tcBorders>
              <w:top w:val="single" w:sz="6"/>
              <w:left w:val="single" w:sz="6"/>
              <w:bottom w:val="single" w:sz="6"/>
              <w:right w:val="single" w:sz="6"/>
            </w:tcBorders>
            <w:tcMar/>
            <w:vAlign w:val="center"/>
          </w:tcPr>
          <w:p w:rsidR="7377BE0C" w:rsidP="7377BE0C" w:rsidRDefault="7377BE0C" w14:paraId="1BED7464" w14:textId="06905163">
            <w:pPr>
              <w:spacing w:line="259" w:lineRule="auto"/>
              <w:rPr>
                <w:rFonts w:ascii="Calibri" w:hAnsi="Calibri" w:eastAsia="Calibri" w:cs="Calibri"/>
                <w:color w:val="0070C0"/>
                <w:sz w:val="22"/>
                <w:szCs w:val="22"/>
                <w:lang w:val="en-US"/>
              </w:rPr>
            </w:pPr>
          </w:p>
        </w:tc>
      </w:tr>
      <w:tr w:rsidR="7377BE0C" w:rsidTr="7377BE0C" w14:paraId="36FB9A0D">
        <w:trPr>
          <w:trHeight w:val="345"/>
        </w:trPr>
        <w:tc>
          <w:tcPr>
            <w:tcW w:w="9045" w:type="dxa"/>
            <w:gridSpan w:val="4"/>
            <w:tcBorders>
              <w:top w:val="single" w:sz="6"/>
              <w:left w:val="single" w:sz="6"/>
              <w:bottom w:val="single" w:sz="6"/>
              <w:right w:val="single" w:sz="6"/>
            </w:tcBorders>
            <w:tcMar/>
            <w:vAlign w:val="center"/>
          </w:tcPr>
          <w:p w:rsidR="7377BE0C" w:rsidP="7377BE0C" w:rsidRDefault="7377BE0C" w14:paraId="6345712C" w14:textId="1AE084CB">
            <w:pPr>
              <w:spacing w:line="259" w:lineRule="auto"/>
              <w:jc w:val="center"/>
              <w:rPr>
                <w:rFonts w:ascii="gibson" w:hAnsi="gibson" w:eastAsia="gibson" w:cs="gibson"/>
                <w:color w:val="4472C4" w:themeColor="accent1" w:themeTint="FF" w:themeShade="FF"/>
                <w:sz w:val="22"/>
                <w:szCs w:val="22"/>
                <w:lang w:val="en-US"/>
              </w:rPr>
            </w:pPr>
            <w:r w:rsidRPr="7377BE0C" w:rsidR="7377BE0C">
              <w:rPr>
                <w:rFonts w:ascii="gibson" w:hAnsi="gibson" w:eastAsia="gibson" w:cs="gibson"/>
                <w:b w:val="1"/>
                <w:bCs w:val="1"/>
                <w:color w:val="4472C4" w:themeColor="accent1" w:themeTint="FF" w:themeShade="FF"/>
                <w:sz w:val="22"/>
                <w:szCs w:val="22"/>
                <w:lang w:val="en-GB"/>
              </w:rPr>
              <w:t>EVENT PLAN</w:t>
            </w:r>
          </w:p>
        </w:tc>
      </w:tr>
      <w:tr w:rsidR="7377BE0C" w:rsidTr="7377BE0C" w14:paraId="2EEFE700">
        <w:trPr>
          <w:trHeight w:val="345"/>
        </w:trPr>
        <w:tc>
          <w:tcPr>
            <w:tcW w:w="9045" w:type="dxa"/>
            <w:gridSpan w:val="4"/>
            <w:tcBorders>
              <w:top w:val="single" w:sz="6"/>
              <w:left w:val="single" w:sz="6"/>
              <w:bottom w:val="single" w:sz="6"/>
              <w:right w:val="single" w:sz="6"/>
            </w:tcBorders>
            <w:tcMar/>
            <w:vAlign w:val="center"/>
          </w:tcPr>
          <w:p w:rsidR="7377BE0C" w:rsidP="7377BE0C" w:rsidRDefault="7377BE0C" w14:paraId="4EB04966" w14:textId="65C2BB96">
            <w:pPr>
              <w:spacing w:line="259" w:lineRule="auto"/>
              <w:rPr>
                <w:rFonts w:ascii="gibson" w:hAnsi="gibson" w:eastAsia="gibson" w:cs="gibson"/>
                <w:sz w:val="22"/>
                <w:szCs w:val="22"/>
                <w:lang w:val="en-US"/>
              </w:rPr>
            </w:pPr>
            <w:r w:rsidRPr="7377BE0C" w:rsidR="7377BE0C">
              <w:rPr>
                <w:rFonts w:ascii="gibson" w:hAnsi="gibson" w:eastAsia="gibson" w:cs="gibson"/>
                <w:sz w:val="22"/>
                <w:szCs w:val="22"/>
                <w:lang w:val="en-GB"/>
              </w:rPr>
              <w:t>As a committee decide how your session will run and what will be included:</w:t>
            </w:r>
          </w:p>
        </w:tc>
      </w:tr>
      <w:tr w:rsidR="7377BE0C" w:rsidTr="7377BE0C" w14:paraId="70C4744D">
        <w:trPr>
          <w:trHeight w:val="345"/>
        </w:trPr>
        <w:tc>
          <w:tcPr>
            <w:tcW w:w="4380" w:type="dxa"/>
            <w:tcBorders>
              <w:top w:val="single" w:sz="6"/>
              <w:left w:val="single" w:sz="6"/>
              <w:bottom w:val="single" w:sz="6"/>
              <w:right w:val="single" w:sz="6"/>
            </w:tcBorders>
            <w:tcMar/>
            <w:vAlign w:val="center"/>
          </w:tcPr>
          <w:p w:rsidR="066AC487" w:rsidP="7377BE0C" w:rsidRDefault="066AC487" w14:paraId="605E7C64" w14:textId="4140E6F0">
            <w:pPr>
              <w:pStyle w:val="ListParagraph"/>
              <w:numPr>
                <w:ilvl w:val="0"/>
                <w:numId w:val="5"/>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7377BE0C" w:rsidR="066AC487">
              <w:rPr>
                <w:rFonts w:ascii="gibson" w:hAnsi="gibson" w:eastAsia="gibson" w:cs="gibson"/>
                <w:sz w:val="22"/>
                <w:szCs w:val="22"/>
                <w:lang w:val="en-US"/>
              </w:rPr>
              <w:t xml:space="preserve">Decide on the time of your bbq </w:t>
            </w:r>
          </w:p>
          <w:p w:rsidR="1F9DE333" w:rsidP="7377BE0C" w:rsidRDefault="1F9DE333" w14:paraId="0E26EBBA" w14:textId="3E69B402">
            <w:pPr>
              <w:pStyle w:val="ListParagraph"/>
              <w:numPr>
                <w:ilvl w:val="0"/>
                <w:numId w:val="5"/>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7377BE0C" w:rsidR="1F9DE333">
              <w:rPr>
                <w:rFonts w:ascii="gibson" w:hAnsi="gibson" w:eastAsia="gibson" w:cs="gibson"/>
                <w:sz w:val="22"/>
                <w:szCs w:val="22"/>
                <w:lang w:val="en-US"/>
              </w:rPr>
              <w:t xml:space="preserve">Set up a roster system for volunteers to run your </w:t>
            </w:r>
            <w:r w:rsidRPr="7377BE0C" w:rsidR="1F9DE333">
              <w:rPr>
                <w:rFonts w:ascii="gibson" w:hAnsi="gibson" w:eastAsia="gibson" w:cs="gibson"/>
                <w:sz w:val="22"/>
                <w:szCs w:val="22"/>
                <w:lang w:val="en-US"/>
              </w:rPr>
              <w:t>bbq</w:t>
            </w:r>
            <w:r w:rsidRPr="7377BE0C" w:rsidR="1F9DE333">
              <w:rPr>
                <w:rFonts w:ascii="gibson" w:hAnsi="gibson" w:eastAsia="gibson" w:cs="gibson"/>
                <w:sz w:val="22"/>
                <w:szCs w:val="22"/>
                <w:lang w:val="en-US"/>
              </w:rPr>
              <w:t xml:space="preserve">. </w:t>
            </w:r>
            <w:r w:rsidRPr="7377BE0C" w:rsidR="372EA499">
              <w:rPr>
                <w:rFonts w:ascii="gibson" w:hAnsi="gibson" w:eastAsia="gibson" w:cs="gibson"/>
                <w:sz w:val="22"/>
                <w:szCs w:val="22"/>
                <w:lang w:val="en-US"/>
              </w:rPr>
              <w:t>Volunteer</w:t>
            </w:r>
            <w:r w:rsidRPr="7377BE0C" w:rsidR="372EA499">
              <w:rPr>
                <w:rFonts w:ascii="gibson" w:hAnsi="gibson" w:eastAsia="gibson" w:cs="gibson"/>
                <w:sz w:val="22"/>
                <w:szCs w:val="22"/>
                <w:lang w:val="en-US"/>
              </w:rPr>
              <w:t xml:space="preserve"> </w:t>
            </w:r>
            <w:r w:rsidRPr="7377BE0C" w:rsidR="372EA499">
              <w:rPr>
                <w:rFonts w:ascii="gibson" w:hAnsi="gibson" w:eastAsia="gibson" w:cs="gibson"/>
                <w:sz w:val="22"/>
                <w:szCs w:val="22"/>
                <w:lang w:val="en-US"/>
              </w:rPr>
              <w:t>sign</w:t>
            </w:r>
            <w:r w:rsidRPr="7377BE0C" w:rsidR="372EA499">
              <w:rPr>
                <w:rFonts w:ascii="gibson" w:hAnsi="gibson" w:eastAsia="gibson" w:cs="gibson"/>
                <w:sz w:val="22"/>
                <w:szCs w:val="22"/>
                <w:lang w:val="en-US"/>
              </w:rPr>
              <w:t xml:space="preserve"> up</w:t>
            </w:r>
            <w:r w:rsidRPr="7377BE0C" w:rsidR="1F9DE333">
              <w:rPr>
                <w:rFonts w:ascii="gibson" w:hAnsi="gibson" w:eastAsia="gibson" w:cs="gibson"/>
                <w:sz w:val="22"/>
                <w:szCs w:val="22"/>
                <w:lang w:val="en-US"/>
              </w:rPr>
              <w:t xml:space="preserve"> is a free resource </w:t>
            </w:r>
            <w:hyperlink r:id="Rd2015b10f83146a7">
              <w:r w:rsidRPr="7377BE0C" w:rsidR="1F9DE333">
                <w:rPr>
                  <w:rStyle w:val="Hyperlink"/>
                  <w:rFonts w:ascii="gibson" w:hAnsi="gibson" w:eastAsia="gibson" w:cs="gibson"/>
                  <w:sz w:val="22"/>
                  <w:szCs w:val="22"/>
                  <w:lang w:val="en-US"/>
                </w:rPr>
                <w:t>here</w:t>
              </w:r>
            </w:hyperlink>
            <w:r w:rsidRPr="7377BE0C" w:rsidR="0AAE1594">
              <w:rPr>
                <w:rFonts w:ascii="gibson" w:hAnsi="gibson" w:eastAsia="gibson" w:cs="gibson"/>
                <w:sz w:val="22"/>
                <w:szCs w:val="22"/>
                <w:lang w:val="en-US"/>
              </w:rPr>
              <w:t xml:space="preserve"> </w:t>
            </w:r>
          </w:p>
          <w:p w:rsidR="0AAE1594" w:rsidP="7377BE0C" w:rsidRDefault="0AAE1594" w14:paraId="1C4D5192" w14:textId="038E7D4B">
            <w:pPr>
              <w:pStyle w:val="ListParagraph"/>
              <w:numPr>
                <w:ilvl w:val="0"/>
                <w:numId w:val="5"/>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7377BE0C" w:rsidR="0AAE1594">
              <w:rPr>
                <w:rFonts w:ascii="gibson" w:hAnsi="gibson" w:eastAsia="gibson" w:cs="gibson"/>
                <w:sz w:val="22"/>
                <w:szCs w:val="22"/>
                <w:lang w:val="en-US"/>
              </w:rPr>
              <w:t xml:space="preserve">Request all volunteers to wear club merchandise or </w:t>
            </w:r>
            <w:proofErr w:type="spellStart"/>
            <w:r w:rsidRPr="7377BE0C" w:rsidR="0AAE1594">
              <w:rPr>
                <w:rFonts w:ascii="gibson" w:hAnsi="gibson" w:eastAsia="gibson" w:cs="gibson"/>
                <w:sz w:val="22"/>
                <w:szCs w:val="22"/>
                <w:lang w:val="en-US"/>
              </w:rPr>
              <w:t>colours</w:t>
            </w:r>
            <w:proofErr w:type="spellEnd"/>
          </w:p>
          <w:p w:rsidR="5B8C92C7" w:rsidP="7377BE0C" w:rsidRDefault="5B8C92C7" w14:paraId="1221F194" w14:textId="5E8852C1">
            <w:pPr>
              <w:pStyle w:val="ListParagraph"/>
              <w:numPr>
                <w:ilvl w:val="0"/>
                <w:numId w:val="5"/>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7377BE0C" w:rsidR="5B8C92C7">
              <w:rPr>
                <w:rFonts w:ascii="gibson" w:hAnsi="gibson" w:eastAsia="gibson" w:cs="gibson"/>
                <w:sz w:val="22"/>
                <w:szCs w:val="22"/>
                <w:lang w:val="en-US"/>
              </w:rPr>
              <w:t>Decide on items to sell</w:t>
            </w:r>
            <w:r w:rsidRPr="7377BE0C" w:rsidR="359A806D">
              <w:rPr>
                <w:rFonts w:ascii="gibson" w:hAnsi="gibson" w:eastAsia="gibson" w:cs="gibson"/>
                <w:sz w:val="22"/>
                <w:szCs w:val="22"/>
                <w:lang w:val="en-US"/>
              </w:rPr>
              <w:t xml:space="preserve"> (consider an inclusive menu to cater for vegetarian diet and healthy food options)</w:t>
            </w:r>
          </w:p>
          <w:p w:rsidR="5B8C92C7" w:rsidP="7377BE0C" w:rsidRDefault="5B8C92C7" w14:paraId="167E7D82" w14:textId="6D657313">
            <w:pPr>
              <w:pStyle w:val="Normal"/>
              <w:bidi w:val="0"/>
              <w:spacing w:before="0" w:beforeAutospacing="off" w:after="0" w:afterAutospacing="off" w:line="259" w:lineRule="auto"/>
              <w:ind w:left="0" w:right="0"/>
              <w:jc w:val="left"/>
              <w:rPr>
                <w:rFonts w:ascii="gibson" w:hAnsi="gibson" w:eastAsia="gibson" w:cs="gibson"/>
                <w:sz w:val="22"/>
                <w:szCs w:val="22"/>
                <w:lang w:val="en-US"/>
              </w:rPr>
            </w:pPr>
            <w:r w:rsidRPr="7377BE0C" w:rsidR="5B8C92C7">
              <w:rPr>
                <w:rFonts w:ascii="gibson" w:hAnsi="gibson" w:eastAsia="gibson" w:cs="gibson"/>
                <w:sz w:val="22"/>
                <w:szCs w:val="22"/>
                <w:lang w:val="en-US"/>
              </w:rPr>
              <w:t xml:space="preserve">Suggestions </w:t>
            </w:r>
          </w:p>
          <w:p w:rsidR="5B8C92C7" w:rsidP="7377BE0C" w:rsidRDefault="5B8C92C7" w14:paraId="0C072C9A" w14:textId="70294CFF">
            <w:pPr>
              <w:pStyle w:val="Normal"/>
              <w:bidi w:val="0"/>
              <w:spacing w:before="0" w:beforeAutospacing="off" w:after="0" w:afterAutospacing="off" w:line="259" w:lineRule="auto"/>
              <w:ind w:left="0" w:right="0"/>
              <w:jc w:val="left"/>
              <w:rPr>
                <w:rFonts w:ascii="gibson" w:hAnsi="gibson" w:eastAsia="gibson" w:cs="gibson"/>
                <w:sz w:val="22"/>
                <w:szCs w:val="22"/>
                <w:lang w:val="en-US"/>
              </w:rPr>
            </w:pPr>
            <w:r w:rsidRPr="7377BE0C" w:rsidR="5B8C92C7">
              <w:rPr>
                <w:rFonts w:ascii="gibson" w:hAnsi="gibson" w:eastAsia="gibson" w:cs="gibson"/>
                <w:sz w:val="22"/>
                <w:szCs w:val="22"/>
                <w:lang w:val="en-US"/>
              </w:rPr>
              <w:t xml:space="preserve">Morning </w:t>
            </w:r>
            <w:r w:rsidRPr="7377BE0C" w:rsidR="5B8C92C7">
              <w:rPr>
                <w:rFonts w:ascii="gibson" w:hAnsi="gibson" w:eastAsia="gibson" w:cs="gibson"/>
                <w:sz w:val="22"/>
                <w:szCs w:val="22"/>
                <w:lang w:val="en-US"/>
              </w:rPr>
              <w:t>bbq</w:t>
            </w:r>
            <w:r w:rsidRPr="7377BE0C" w:rsidR="5B8C92C7">
              <w:rPr>
                <w:rFonts w:ascii="gibson" w:hAnsi="gibson" w:eastAsia="gibson" w:cs="gibson"/>
                <w:sz w:val="22"/>
                <w:szCs w:val="22"/>
                <w:lang w:val="en-US"/>
              </w:rPr>
              <w:t xml:space="preserve"> – egg and bacon rolls</w:t>
            </w:r>
          </w:p>
          <w:p w:rsidR="5B8C92C7" w:rsidP="7377BE0C" w:rsidRDefault="5B8C92C7" w14:paraId="60553381" w14:textId="194E8735">
            <w:pPr>
              <w:pStyle w:val="Normal"/>
              <w:bidi w:val="0"/>
              <w:spacing w:before="0" w:beforeAutospacing="off" w:after="0" w:afterAutospacing="off" w:line="259" w:lineRule="auto"/>
              <w:ind w:left="0" w:right="0"/>
              <w:jc w:val="left"/>
              <w:rPr>
                <w:rFonts w:ascii="gibson" w:hAnsi="gibson" w:eastAsia="gibson" w:cs="gibson"/>
                <w:sz w:val="22"/>
                <w:szCs w:val="22"/>
                <w:lang w:val="en-US"/>
              </w:rPr>
            </w:pPr>
            <w:r w:rsidRPr="7377BE0C" w:rsidR="5B8C92C7">
              <w:rPr>
                <w:rFonts w:ascii="gibson" w:hAnsi="gibson" w:eastAsia="gibson" w:cs="gibson"/>
                <w:sz w:val="22"/>
                <w:szCs w:val="22"/>
                <w:lang w:val="en-US"/>
              </w:rPr>
              <w:t>Lunch and evening bbq</w:t>
            </w:r>
          </w:p>
          <w:p w:rsidR="5B8C92C7" w:rsidP="7377BE0C" w:rsidRDefault="5B8C92C7" w14:paraId="457C9002" w14:textId="38F782ED">
            <w:pPr>
              <w:pStyle w:val="ListParagraph"/>
              <w:numPr>
                <w:ilvl w:val="0"/>
                <w:numId w:val="13"/>
              </w:numPr>
              <w:bidi w:val="0"/>
              <w:spacing w:before="0" w:beforeAutospacing="off" w:after="0" w:afterAutospacing="off" w:line="259" w:lineRule="auto"/>
              <w:ind w:right="0"/>
              <w:jc w:val="left"/>
              <w:rPr>
                <w:rFonts w:ascii="gibson" w:hAnsi="gibson" w:eastAsia="gibson" w:cs="gibson"/>
                <w:sz w:val="22"/>
                <w:szCs w:val="22"/>
                <w:lang w:val="en-US"/>
              </w:rPr>
            </w:pPr>
            <w:r w:rsidRPr="7377BE0C" w:rsidR="5B8C92C7">
              <w:rPr>
                <w:rFonts w:ascii="gibson" w:hAnsi="gibson" w:eastAsia="gibson" w:cs="gibson"/>
                <w:sz w:val="22"/>
                <w:szCs w:val="22"/>
                <w:lang w:val="en-US"/>
              </w:rPr>
              <w:t>Sausage in bread</w:t>
            </w:r>
          </w:p>
          <w:p w:rsidR="5B8C92C7" w:rsidP="7377BE0C" w:rsidRDefault="5B8C92C7" w14:paraId="02BF62F2" w14:textId="7A22DB4A">
            <w:pPr>
              <w:pStyle w:val="ListParagraph"/>
              <w:numPr>
                <w:ilvl w:val="0"/>
                <w:numId w:val="13"/>
              </w:numPr>
              <w:bidi w:val="0"/>
              <w:spacing w:before="0" w:beforeAutospacing="off" w:after="0" w:afterAutospacing="off" w:line="259" w:lineRule="auto"/>
              <w:ind w:right="0"/>
              <w:jc w:val="left"/>
              <w:rPr>
                <w:rFonts w:ascii="gibson" w:hAnsi="gibson" w:eastAsia="gibson" w:cs="gibson"/>
                <w:sz w:val="22"/>
                <w:szCs w:val="22"/>
                <w:lang w:val="en-US"/>
              </w:rPr>
            </w:pPr>
            <w:r w:rsidRPr="7377BE0C" w:rsidR="5B8C92C7">
              <w:rPr>
                <w:rFonts w:ascii="gibson" w:hAnsi="gibson" w:eastAsia="gibson" w:cs="gibson"/>
                <w:sz w:val="22"/>
                <w:szCs w:val="22"/>
                <w:lang w:val="en-US"/>
              </w:rPr>
              <w:t xml:space="preserve">Burgers with a vegetarian </w:t>
            </w:r>
            <w:r w:rsidRPr="7377BE0C" w:rsidR="5B8C92C7">
              <w:rPr>
                <w:rFonts w:ascii="gibson" w:hAnsi="gibson" w:eastAsia="gibson" w:cs="gibson"/>
                <w:sz w:val="22"/>
                <w:szCs w:val="22"/>
                <w:lang w:val="en-US"/>
              </w:rPr>
              <w:t>option</w:t>
            </w:r>
            <w:r w:rsidRPr="7377BE0C" w:rsidR="0B110417">
              <w:rPr>
                <w:rFonts w:ascii="gibson" w:hAnsi="gibson" w:eastAsia="gibson" w:cs="gibson"/>
                <w:sz w:val="22"/>
                <w:szCs w:val="22"/>
                <w:lang w:val="en-US"/>
              </w:rPr>
              <w:t xml:space="preserve"> </w:t>
            </w:r>
          </w:p>
          <w:p w:rsidR="0B110417" w:rsidP="7377BE0C" w:rsidRDefault="0B110417" w14:paraId="43D706C2" w14:textId="6D933C2F">
            <w:pPr>
              <w:pStyle w:val="ListParagraph"/>
              <w:numPr>
                <w:ilvl w:val="0"/>
                <w:numId w:val="13"/>
              </w:numPr>
              <w:bidi w:val="0"/>
              <w:spacing w:before="0" w:beforeAutospacing="off" w:after="0" w:afterAutospacing="off" w:line="259" w:lineRule="auto"/>
              <w:ind w:right="0"/>
              <w:jc w:val="left"/>
              <w:rPr>
                <w:rFonts w:ascii="gibson" w:hAnsi="gibson" w:eastAsia="gibson" w:cs="gibson"/>
                <w:sz w:val="22"/>
                <w:szCs w:val="22"/>
                <w:lang w:val="en-US"/>
              </w:rPr>
            </w:pPr>
            <w:r w:rsidRPr="7377BE0C" w:rsidR="0B110417">
              <w:rPr>
                <w:rFonts w:ascii="gibson" w:hAnsi="gibson" w:eastAsia="gibson" w:cs="gibson"/>
                <w:sz w:val="22"/>
                <w:szCs w:val="22"/>
                <w:lang w:val="en-US"/>
              </w:rPr>
              <w:t xml:space="preserve">Water, juice, milk, </w:t>
            </w:r>
            <w:r w:rsidRPr="7377BE0C" w:rsidR="72E01046">
              <w:rPr>
                <w:rFonts w:ascii="gibson" w:hAnsi="gibson" w:eastAsia="gibson" w:cs="gibson"/>
                <w:sz w:val="22"/>
                <w:szCs w:val="22"/>
                <w:lang w:val="en-US"/>
              </w:rPr>
              <w:t xml:space="preserve">sports </w:t>
            </w:r>
            <w:r w:rsidRPr="7377BE0C" w:rsidR="72E01046">
              <w:rPr>
                <w:rFonts w:ascii="gibson" w:hAnsi="gibson" w:eastAsia="gibson" w:cs="gibson"/>
                <w:sz w:val="22"/>
                <w:szCs w:val="22"/>
                <w:lang w:val="en-US"/>
              </w:rPr>
              <w:t>drinks</w:t>
            </w:r>
            <w:r w:rsidRPr="7377BE0C" w:rsidR="0B110417">
              <w:rPr>
                <w:rFonts w:ascii="gibson" w:hAnsi="gibson" w:eastAsia="gibson" w:cs="gibson"/>
                <w:sz w:val="22"/>
                <w:szCs w:val="22"/>
                <w:lang w:val="en-US"/>
              </w:rPr>
              <w:t xml:space="preserve"> and soft </w:t>
            </w:r>
            <w:r w:rsidRPr="7377BE0C" w:rsidR="053F0C78">
              <w:rPr>
                <w:rFonts w:ascii="gibson" w:hAnsi="gibson" w:eastAsia="gibson" w:cs="gibson"/>
                <w:sz w:val="22"/>
                <w:szCs w:val="22"/>
                <w:lang w:val="en-US"/>
              </w:rPr>
              <w:t>drinks</w:t>
            </w:r>
          </w:p>
          <w:p w:rsidR="5B8C92C7" w:rsidP="7377BE0C" w:rsidRDefault="5B8C92C7" w14:paraId="778B7444" w14:textId="4CD2C038">
            <w:pPr>
              <w:pStyle w:val="ListParagraph"/>
              <w:numPr>
                <w:ilvl w:val="0"/>
                <w:numId w:val="5"/>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7377BE0C" w:rsidR="5B8C92C7">
              <w:rPr>
                <w:rFonts w:ascii="gibson" w:hAnsi="gibson" w:eastAsia="gibson" w:cs="gibson"/>
                <w:sz w:val="22"/>
                <w:szCs w:val="22"/>
                <w:lang w:val="en-US"/>
              </w:rPr>
              <w:t xml:space="preserve">Create a shopping list and delegate a committee person in charge of </w:t>
            </w:r>
            <w:r w:rsidRPr="7377BE0C" w:rsidR="5B8C92C7">
              <w:rPr>
                <w:rFonts w:ascii="gibson" w:hAnsi="gibson" w:eastAsia="gibson" w:cs="gibson"/>
                <w:sz w:val="22"/>
                <w:szCs w:val="22"/>
                <w:lang w:val="en-US"/>
              </w:rPr>
              <w:t>purchasing</w:t>
            </w:r>
            <w:r w:rsidRPr="7377BE0C" w:rsidR="5B8C92C7">
              <w:rPr>
                <w:rFonts w:ascii="gibson" w:hAnsi="gibson" w:eastAsia="gibson" w:cs="gibson"/>
                <w:sz w:val="22"/>
                <w:szCs w:val="22"/>
                <w:lang w:val="en-US"/>
              </w:rPr>
              <w:t xml:space="preserve"> – receipts to </w:t>
            </w:r>
            <w:r w:rsidRPr="7377BE0C" w:rsidR="12DDBF20">
              <w:rPr>
                <w:rFonts w:ascii="gibson" w:hAnsi="gibson" w:eastAsia="gibson" w:cs="gibson"/>
                <w:sz w:val="22"/>
                <w:szCs w:val="22"/>
                <w:lang w:val="en-US"/>
              </w:rPr>
              <w:t>the Treasurer</w:t>
            </w:r>
          </w:p>
          <w:p w:rsidR="5B8C92C7" w:rsidP="7377BE0C" w:rsidRDefault="5B8C92C7" w14:paraId="097EC75C" w14:textId="4C86388A">
            <w:pPr>
              <w:pStyle w:val="ListParagraph"/>
              <w:numPr>
                <w:ilvl w:val="0"/>
                <w:numId w:val="5"/>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7377BE0C" w:rsidR="5B8C92C7">
              <w:rPr>
                <w:rFonts w:ascii="gibson" w:hAnsi="gibson" w:eastAsia="gibson" w:cs="gibson"/>
                <w:sz w:val="22"/>
                <w:szCs w:val="22"/>
                <w:lang w:val="en-US"/>
              </w:rPr>
              <w:t xml:space="preserve">Decide on prices of items and create a price list </w:t>
            </w:r>
            <w:r w:rsidRPr="7377BE0C" w:rsidR="7293350E">
              <w:rPr>
                <w:rFonts w:ascii="gibson" w:hAnsi="gibson" w:eastAsia="gibson" w:cs="gibson"/>
                <w:sz w:val="22"/>
                <w:szCs w:val="22"/>
                <w:lang w:val="en-US"/>
              </w:rPr>
              <w:t>including</w:t>
            </w:r>
            <w:r w:rsidRPr="7377BE0C" w:rsidR="5B8C92C7">
              <w:rPr>
                <w:rFonts w:ascii="gibson" w:hAnsi="gibson" w:eastAsia="gibson" w:cs="gibson"/>
                <w:sz w:val="22"/>
                <w:szCs w:val="22"/>
                <w:lang w:val="en-US"/>
              </w:rPr>
              <w:t xml:space="preserve"> club logo and any sponsors logos on signage</w:t>
            </w:r>
          </w:p>
        </w:tc>
        <w:tc>
          <w:tcPr>
            <w:tcW w:w="1560" w:type="dxa"/>
            <w:tcBorders>
              <w:top w:val="single" w:sz="6"/>
              <w:left w:val="single" w:sz="6"/>
              <w:bottom w:val="single" w:sz="6"/>
              <w:right w:val="single" w:sz="6"/>
            </w:tcBorders>
            <w:tcMar/>
            <w:vAlign w:val="center"/>
          </w:tcPr>
          <w:p w:rsidR="7377BE0C" w:rsidP="7377BE0C" w:rsidRDefault="7377BE0C" w14:paraId="2AE4188E" w14:textId="3EF7146A">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US"/>
              </w:rPr>
              <w:t>SECRETARY</w:t>
            </w:r>
          </w:p>
        </w:tc>
        <w:tc>
          <w:tcPr>
            <w:tcW w:w="1695" w:type="dxa"/>
            <w:tcBorders>
              <w:top w:val="single" w:sz="6"/>
              <w:left w:val="single" w:sz="6"/>
              <w:bottom w:val="single" w:sz="6"/>
              <w:right w:val="single" w:sz="6"/>
            </w:tcBorders>
            <w:tcMar/>
            <w:vAlign w:val="center"/>
          </w:tcPr>
          <w:p w:rsidR="7377BE0C" w:rsidP="7377BE0C" w:rsidRDefault="7377BE0C" w14:paraId="4F68AA7C" w14:textId="778A2D62">
            <w:pPr>
              <w:spacing w:line="259" w:lineRule="auto"/>
              <w:rPr>
                <w:rFonts w:ascii="Calibri" w:hAnsi="Calibri" w:eastAsia="Calibri" w:cs="Calibri"/>
                <w:color w:val="0070C0"/>
                <w:sz w:val="22"/>
                <w:szCs w:val="22"/>
                <w:lang w:val="en-US"/>
              </w:rPr>
            </w:pPr>
          </w:p>
        </w:tc>
        <w:tc>
          <w:tcPr>
            <w:tcW w:w="1410" w:type="dxa"/>
            <w:tcBorders>
              <w:top w:val="single" w:sz="6"/>
              <w:left w:val="single" w:sz="6"/>
              <w:bottom w:val="single" w:sz="6"/>
              <w:right w:val="single" w:sz="6"/>
            </w:tcBorders>
            <w:tcMar/>
            <w:vAlign w:val="center"/>
          </w:tcPr>
          <w:p w:rsidR="7377BE0C" w:rsidP="7377BE0C" w:rsidRDefault="7377BE0C" w14:paraId="29DE5C97" w14:textId="5E9480AB">
            <w:pPr>
              <w:spacing w:line="259" w:lineRule="auto"/>
              <w:rPr>
                <w:rFonts w:ascii="Calibri" w:hAnsi="Calibri" w:eastAsia="Calibri" w:cs="Calibri"/>
                <w:color w:val="0070C0"/>
                <w:sz w:val="22"/>
                <w:szCs w:val="22"/>
                <w:lang w:val="en-US"/>
              </w:rPr>
            </w:pPr>
          </w:p>
        </w:tc>
      </w:tr>
      <w:tr w:rsidR="7377BE0C" w:rsidTr="7377BE0C" w14:paraId="537FD7D2">
        <w:trPr>
          <w:trHeight w:val="345"/>
        </w:trPr>
        <w:tc>
          <w:tcPr>
            <w:tcW w:w="4380" w:type="dxa"/>
            <w:tcBorders>
              <w:top w:val="single" w:sz="6"/>
              <w:left w:val="single" w:sz="6"/>
              <w:bottom w:val="single" w:sz="6"/>
              <w:right w:val="single" w:sz="6"/>
            </w:tcBorders>
            <w:tcMar/>
            <w:vAlign w:val="center"/>
          </w:tcPr>
          <w:p w:rsidR="7377BE0C" w:rsidP="7377BE0C" w:rsidRDefault="7377BE0C" w14:paraId="08357578" w14:textId="3258EF88">
            <w:pPr>
              <w:pStyle w:val="ListParagraph"/>
              <w:numPr>
                <w:ilvl w:val="0"/>
                <w:numId w:val="7"/>
              </w:numPr>
              <w:spacing w:after="160" w:line="259"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Reach out to local butchers to support your event to reduce the costs to the Club. </w:t>
            </w:r>
          </w:p>
          <w:p w:rsidR="6FF12588" w:rsidP="7377BE0C" w:rsidRDefault="6FF12588" w14:paraId="330BF809" w14:textId="7DD4FEB2">
            <w:pPr>
              <w:pStyle w:val="ListParagraph"/>
              <w:numPr>
                <w:ilvl w:val="0"/>
                <w:numId w:val="7"/>
              </w:numPr>
              <w:spacing w:after="160" w:line="259" w:lineRule="auto"/>
              <w:rPr>
                <w:rFonts w:ascii="gibson" w:hAnsi="gibson" w:eastAsia="gibson" w:cs="gibson"/>
                <w:sz w:val="22"/>
                <w:szCs w:val="22"/>
                <w:lang w:val="en-GB"/>
              </w:rPr>
            </w:pPr>
            <w:r w:rsidRPr="7377BE0C" w:rsidR="6FF12588">
              <w:rPr>
                <w:rFonts w:ascii="gibson" w:hAnsi="gibson" w:eastAsia="gibson" w:cs="gibson"/>
                <w:sz w:val="22"/>
                <w:szCs w:val="22"/>
                <w:lang w:val="en-GB"/>
              </w:rPr>
              <w:t xml:space="preserve">Organise a raffle to be held at your </w:t>
            </w:r>
            <w:r w:rsidRPr="7377BE0C" w:rsidR="6FF12588">
              <w:rPr>
                <w:rFonts w:ascii="gibson" w:hAnsi="gibson" w:eastAsia="gibson" w:cs="gibson"/>
                <w:sz w:val="22"/>
                <w:szCs w:val="22"/>
                <w:lang w:val="en-GB"/>
              </w:rPr>
              <w:t>bbq</w:t>
            </w:r>
            <w:r w:rsidRPr="7377BE0C" w:rsidR="6FF12588">
              <w:rPr>
                <w:rFonts w:ascii="gibson" w:hAnsi="gibson" w:eastAsia="gibson" w:cs="gibson"/>
                <w:sz w:val="22"/>
                <w:szCs w:val="22"/>
                <w:lang w:val="en-GB"/>
              </w:rPr>
              <w:t xml:space="preserve"> stall as well to raise </w:t>
            </w:r>
            <w:r w:rsidRPr="7377BE0C" w:rsidR="6FF12588">
              <w:rPr>
                <w:rFonts w:ascii="gibson" w:hAnsi="gibson" w:eastAsia="gibson" w:cs="gibson"/>
                <w:sz w:val="22"/>
                <w:szCs w:val="22"/>
                <w:lang w:val="en-GB"/>
              </w:rPr>
              <w:t>additional</w:t>
            </w:r>
            <w:r w:rsidRPr="7377BE0C" w:rsidR="6FF12588">
              <w:rPr>
                <w:rFonts w:ascii="gibson" w:hAnsi="gibson" w:eastAsia="gibson" w:cs="gibson"/>
                <w:sz w:val="22"/>
                <w:szCs w:val="22"/>
                <w:lang w:val="en-GB"/>
              </w:rPr>
              <w:t xml:space="preserve"> funds for your club </w:t>
            </w:r>
          </w:p>
        </w:tc>
        <w:tc>
          <w:tcPr>
            <w:tcW w:w="1560" w:type="dxa"/>
            <w:tcBorders>
              <w:top w:val="single" w:sz="6"/>
              <w:left w:val="single" w:sz="6"/>
              <w:bottom w:val="single" w:sz="6"/>
              <w:right w:val="single" w:sz="6"/>
            </w:tcBorders>
            <w:tcMar/>
            <w:vAlign w:val="center"/>
          </w:tcPr>
          <w:p w:rsidR="7377BE0C" w:rsidP="7377BE0C" w:rsidRDefault="7377BE0C" w14:paraId="5E42A691" w14:textId="11152E12">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US"/>
              </w:rPr>
              <w:t>FUNDRAISING COORDINATOR</w:t>
            </w:r>
          </w:p>
        </w:tc>
        <w:tc>
          <w:tcPr>
            <w:tcW w:w="1695" w:type="dxa"/>
            <w:tcBorders>
              <w:top w:val="single" w:sz="6"/>
              <w:left w:val="single" w:sz="6"/>
              <w:bottom w:val="single" w:sz="6"/>
              <w:right w:val="single" w:sz="6"/>
            </w:tcBorders>
            <w:tcMar/>
            <w:vAlign w:val="center"/>
          </w:tcPr>
          <w:p w:rsidR="7377BE0C" w:rsidP="7377BE0C" w:rsidRDefault="7377BE0C" w14:paraId="59CA55C8" w14:textId="2F96D36E">
            <w:pPr>
              <w:spacing w:line="259" w:lineRule="auto"/>
              <w:rPr>
                <w:rFonts w:ascii="Calibri" w:hAnsi="Calibri" w:eastAsia="Calibri" w:cs="Calibri"/>
                <w:color w:val="0070C0"/>
                <w:sz w:val="22"/>
                <w:szCs w:val="22"/>
                <w:lang w:val="en-US"/>
              </w:rPr>
            </w:pPr>
          </w:p>
        </w:tc>
        <w:tc>
          <w:tcPr>
            <w:tcW w:w="1410" w:type="dxa"/>
            <w:tcBorders>
              <w:top w:val="single" w:sz="6"/>
              <w:left w:val="single" w:sz="6"/>
              <w:bottom w:val="single" w:sz="6"/>
              <w:right w:val="single" w:sz="6"/>
            </w:tcBorders>
            <w:tcMar/>
            <w:vAlign w:val="center"/>
          </w:tcPr>
          <w:p w:rsidR="7377BE0C" w:rsidP="7377BE0C" w:rsidRDefault="7377BE0C" w14:paraId="65DA7170" w14:textId="4829B310">
            <w:pPr>
              <w:spacing w:line="259" w:lineRule="auto"/>
              <w:rPr>
                <w:rFonts w:ascii="Calibri" w:hAnsi="Calibri" w:eastAsia="Calibri" w:cs="Calibri"/>
                <w:color w:val="0070C0"/>
                <w:sz w:val="22"/>
                <w:szCs w:val="22"/>
                <w:lang w:val="en-US"/>
              </w:rPr>
            </w:pPr>
          </w:p>
        </w:tc>
      </w:tr>
      <w:tr w:rsidR="7377BE0C" w:rsidTr="7377BE0C" w14:paraId="138BDA8C">
        <w:trPr>
          <w:trHeight w:val="345"/>
        </w:trPr>
        <w:tc>
          <w:tcPr>
            <w:tcW w:w="9045" w:type="dxa"/>
            <w:gridSpan w:val="4"/>
            <w:tcBorders>
              <w:top w:val="single" w:sz="6"/>
              <w:left w:val="single" w:sz="6"/>
              <w:bottom w:val="single" w:sz="6"/>
              <w:right w:val="single" w:sz="6"/>
            </w:tcBorders>
            <w:tcMar/>
            <w:vAlign w:val="center"/>
          </w:tcPr>
          <w:p w:rsidR="7377BE0C" w:rsidP="7377BE0C" w:rsidRDefault="7377BE0C" w14:paraId="41865945" w14:textId="5C472975">
            <w:pPr>
              <w:spacing w:line="259" w:lineRule="auto"/>
              <w:jc w:val="center"/>
              <w:rPr>
                <w:rFonts w:ascii="gibson" w:hAnsi="gibson" w:eastAsia="gibson" w:cs="gibson"/>
                <w:color w:val="4472C4" w:themeColor="accent1" w:themeTint="FF" w:themeShade="FF"/>
                <w:sz w:val="22"/>
                <w:szCs w:val="22"/>
                <w:lang w:val="en-US"/>
              </w:rPr>
            </w:pPr>
            <w:r w:rsidRPr="7377BE0C" w:rsidR="7377BE0C">
              <w:rPr>
                <w:rFonts w:ascii="gibson" w:hAnsi="gibson" w:eastAsia="gibson" w:cs="gibson"/>
                <w:b w:val="1"/>
                <w:bCs w:val="1"/>
                <w:color w:val="4472C4" w:themeColor="accent1" w:themeTint="FF" w:themeShade="FF"/>
                <w:sz w:val="22"/>
                <w:szCs w:val="22"/>
                <w:lang w:val="en-GB"/>
              </w:rPr>
              <w:t>ADVERTISE</w:t>
            </w:r>
          </w:p>
        </w:tc>
      </w:tr>
      <w:tr w:rsidR="7377BE0C" w:rsidTr="7377BE0C" w14:paraId="01D4CA8A">
        <w:trPr>
          <w:trHeight w:val="345"/>
        </w:trPr>
        <w:tc>
          <w:tcPr>
            <w:tcW w:w="4380" w:type="dxa"/>
            <w:tcBorders>
              <w:top w:val="single" w:sz="6"/>
              <w:left w:val="single" w:sz="6"/>
              <w:bottom w:val="single" w:sz="6"/>
              <w:right w:val="single" w:sz="6"/>
            </w:tcBorders>
            <w:tcMar/>
            <w:vAlign w:val="center"/>
          </w:tcPr>
          <w:p w:rsidR="7377BE0C" w:rsidP="7377BE0C" w:rsidRDefault="7377BE0C" w14:paraId="1E633463" w14:textId="31587DC0">
            <w:pPr>
              <w:pStyle w:val="ListParagraph"/>
              <w:numPr>
                <w:ilvl w:val="0"/>
                <w:numId w:val="10"/>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Create a flyer to advertise the </w:t>
            </w:r>
            <w:r w:rsidRPr="7377BE0C" w:rsidR="743F659E">
              <w:rPr>
                <w:rFonts w:ascii="gibson" w:hAnsi="gibson" w:eastAsia="gibson" w:cs="gibson"/>
                <w:sz w:val="22"/>
                <w:szCs w:val="22"/>
                <w:lang w:val="en-GB"/>
              </w:rPr>
              <w:t>bbq and menu</w:t>
            </w:r>
            <w:r w:rsidRPr="7377BE0C" w:rsidR="7377BE0C">
              <w:rPr>
                <w:rFonts w:ascii="gibson" w:hAnsi="gibson" w:eastAsia="gibson" w:cs="gibson"/>
                <w:sz w:val="22"/>
                <w:szCs w:val="22"/>
                <w:lang w:val="en-GB"/>
              </w:rPr>
              <w:t xml:space="preserve"> </w:t>
            </w:r>
          </w:p>
          <w:p w:rsidR="7377BE0C" w:rsidP="7377BE0C" w:rsidRDefault="7377BE0C" w14:paraId="47C0CF28" w14:textId="34DFE0CF">
            <w:pPr>
              <w:pStyle w:val="ListParagraph"/>
              <w:numPr>
                <w:ilvl w:val="0"/>
                <w:numId w:val="10"/>
              </w:numPr>
              <w:spacing w:after="160" w:line="240" w:lineRule="auto"/>
              <w:rPr>
                <w:rFonts w:ascii="gibson" w:hAnsi="gibson" w:eastAsia="gibson" w:cs="gibson"/>
                <w:sz w:val="22"/>
                <w:szCs w:val="22"/>
                <w:lang w:val="en-US"/>
              </w:rPr>
            </w:pPr>
            <w:r w:rsidRPr="7377BE0C" w:rsidR="7377BE0C">
              <w:rPr>
                <w:rFonts w:ascii="gibson" w:hAnsi="gibson" w:eastAsia="gibson" w:cs="gibson"/>
                <w:sz w:val="22"/>
                <w:szCs w:val="22"/>
                <w:lang w:val="en-GB"/>
              </w:rPr>
              <w:t xml:space="preserve">Post on your social media pages </w:t>
            </w:r>
          </w:p>
          <w:p w:rsidR="7377BE0C" w:rsidP="7377BE0C" w:rsidRDefault="7377BE0C" w14:paraId="701E2589" w14:textId="707FA02D">
            <w:pPr>
              <w:pStyle w:val="Normal"/>
              <w:spacing w:after="160" w:line="240" w:lineRule="auto"/>
              <w:ind w:left="0"/>
              <w:rPr>
                <w:rFonts w:ascii="gibson" w:hAnsi="gibson" w:eastAsia="gibson" w:cs="gibson"/>
                <w:color w:val="0563C1"/>
                <w:sz w:val="22"/>
                <w:szCs w:val="22"/>
                <w:lang w:val="en-US"/>
              </w:rPr>
            </w:pPr>
            <w:r w:rsidRPr="7377BE0C" w:rsidR="7377BE0C">
              <w:rPr>
                <w:rFonts w:ascii="gibson" w:hAnsi="gibson" w:eastAsia="gibson" w:cs="gibson"/>
                <w:sz w:val="22"/>
                <w:szCs w:val="22"/>
                <w:lang w:val="en-GB"/>
              </w:rPr>
              <w:t xml:space="preserve">Flyers can be created with FV resources </w:t>
            </w:r>
            <w:hyperlink r:id="R65bd9df27a954937">
              <w:r w:rsidRPr="7377BE0C" w:rsidR="7377BE0C">
                <w:rPr>
                  <w:rStyle w:val="Hyperlink"/>
                  <w:rFonts w:ascii="gibson" w:hAnsi="gibson" w:eastAsia="gibson" w:cs="gibson"/>
                  <w:strike w:val="0"/>
                  <w:dstrike w:val="0"/>
                  <w:sz w:val="22"/>
                  <w:szCs w:val="22"/>
                  <w:lang w:val="en-GB"/>
                </w:rPr>
                <w:t>here</w:t>
              </w:r>
            </w:hyperlink>
          </w:p>
        </w:tc>
        <w:tc>
          <w:tcPr>
            <w:tcW w:w="1560" w:type="dxa"/>
            <w:tcBorders>
              <w:top w:val="single" w:sz="6"/>
              <w:left w:val="single" w:sz="6"/>
              <w:bottom w:val="single" w:sz="6"/>
              <w:right w:val="single" w:sz="6"/>
            </w:tcBorders>
            <w:tcMar/>
            <w:vAlign w:val="center"/>
          </w:tcPr>
          <w:p w:rsidR="7377BE0C" w:rsidP="7377BE0C" w:rsidRDefault="7377BE0C" w14:paraId="3A0CA026" w14:textId="164B5CF8">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GB"/>
              </w:rPr>
              <w:t>COMMUNICATIONS AND SOCIAL MEDIA COORDINATOR</w:t>
            </w:r>
          </w:p>
        </w:tc>
        <w:tc>
          <w:tcPr>
            <w:tcW w:w="1695" w:type="dxa"/>
            <w:tcBorders>
              <w:top w:val="single" w:sz="6"/>
              <w:left w:val="single" w:sz="6"/>
              <w:bottom w:val="single" w:sz="6"/>
              <w:right w:val="single" w:sz="6"/>
            </w:tcBorders>
            <w:tcMar/>
            <w:vAlign w:val="center"/>
          </w:tcPr>
          <w:p w:rsidR="7377BE0C" w:rsidP="7377BE0C" w:rsidRDefault="7377BE0C" w14:paraId="6CE4D559" w14:textId="1AFF3DFB">
            <w:pPr>
              <w:spacing w:line="259" w:lineRule="auto"/>
              <w:rPr>
                <w:rFonts w:ascii="Calibri" w:hAnsi="Calibri" w:eastAsia="Calibri" w:cs="Calibri"/>
                <w:color w:val="0070C0"/>
                <w:sz w:val="22"/>
                <w:szCs w:val="22"/>
                <w:lang w:val="en-US"/>
              </w:rPr>
            </w:pPr>
          </w:p>
        </w:tc>
        <w:tc>
          <w:tcPr>
            <w:tcW w:w="1410" w:type="dxa"/>
            <w:tcBorders>
              <w:top w:val="single" w:sz="6"/>
              <w:left w:val="single" w:sz="6"/>
              <w:bottom w:val="single" w:sz="6"/>
              <w:right w:val="single" w:sz="6"/>
            </w:tcBorders>
            <w:tcMar/>
            <w:vAlign w:val="center"/>
          </w:tcPr>
          <w:p w:rsidR="7377BE0C" w:rsidP="7377BE0C" w:rsidRDefault="7377BE0C" w14:paraId="7D3D49A1" w14:textId="05888AAB">
            <w:pPr>
              <w:spacing w:line="259" w:lineRule="auto"/>
              <w:rPr>
                <w:rFonts w:ascii="Calibri" w:hAnsi="Calibri" w:eastAsia="Calibri" w:cs="Calibri"/>
                <w:color w:val="0070C0"/>
                <w:sz w:val="20"/>
                <w:szCs w:val="20"/>
                <w:lang w:val="en-US"/>
              </w:rPr>
            </w:pPr>
          </w:p>
        </w:tc>
      </w:tr>
      <w:tr w:rsidR="7377BE0C" w:rsidTr="7377BE0C" w14:paraId="3085EDEC">
        <w:trPr>
          <w:trHeight w:val="345"/>
        </w:trPr>
        <w:tc>
          <w:tcPr>
            <w:tcW w:w="4380" w:type="dxa"/>
            <w:tcBorders>
              <w:top w:val="single" w:sz="6"/>
              <w:left w:val="single" w:sz="6"/>
              <w:bottom w:val="single" w:sz="6"/>
              <w:right w:val="single" w:sz="6"/>
            </w:tcBorders>
            <w:tcMar/>
            <w:vAlign w:val="center"/>
          </w:tcPr>
          <w:p w:rsidR="7377BE0C" w:rsidP="7377BE0C" w:rsidRDefault="7377BE0C" w14:paraId="5EF69BB2" w14:textId="3CAA5D26">
            <w:pPr>
              <w:spacing w:line="240" w:lineRule="auto"/>
              <w:ind w:left="720"/>
              <w:jc w:val="center"/>
              <w:rPr>
                <w:rFonts w:ascii="gibson" w:hAnsi="gibson" w:eastAsia="gibson" w:cs="gibson"/>
                <w:color w:val="4472C4" w:themeColor="accent1" w:themeTint="FF" w:themeShade="FF"/>
                <w:sz w:val="22"/>
                <w:szCs w:val="22"/>
                <w:lang w:val="en-US"/>
              </w:rPr>
            </w:pPr>
            <w:r w:rsidRPr="7377BE0C" w:rsidR="7377BE0C">
              <w:rPr>
                <w:rFonts w:ascii="gibson" w:hAnsi="gibson" w:eastAsia="gibson" w:cs="gibson"/>
                <w:b w:val="1"/>
                <w:bCs w:val="1"/>
                <w:color w:val="4472C4" w:themeColor="accent1" w:themeTint="FF" w:themeShade="FF"/>
                <w:sz w:val="22"/>
                <w:szCs w:val="22"/>
                <w:lang w:val="en-GB"/>
              </w:rPr>
              <w:t>PROMOTE</w:t>
            </w:r>
          </w:p>
        </w:tc>
        <w:tc>
          <w:tcPr>
            <w:tcW w:w="1560" w:type="dxa"/>
            <w:tcBorders>
              <w:top w:val="single" w:sz="6"/>
              <w:left w:val="single" w:sz="6"/>
              <w:bottom w:val="single" w:sz="6"/>
              <w:right w:val="single" w:sz="6"/>
            </w:tcBorders>
            <w:tcMar/>
            <w:vAlign w:val="center"/>
          </w:tcPr>
          <w:p w:rsidR="7377BE0C" w:rsidP="7377BE0C" w:rsidRDefault="7377BE0C" w14:paraId="28FF5D48" w14:textId="377B5C1B">
            <w:pPr>
              <w:spacing w:line="259" w:lineRule="auto"/>
              <w:rPr>
                <w:rFonts w:ascii="Calibri" w:hAnsi="Calibri" w:eastAsia="Calibri" w:cs="Calibri"/>
                <w:color w:val="0070C0"/>
                <w:sz w:val="22"/>
                <w:szCs w:val="22"/>
                <w:lang w:val="en-US"/>
              </w:rPr>
            </w:pPr>
          </w:p>
        </w:tc>
        <w:tc>
          <w:tcPr>
            <w:tcW w:w="1695" w:type="dxa"/>
            <w:tcBorders>
              <w:top w:val="single" w:sz="6"/>
              <w:left w:val="single" w:sz="6"/>
              <w:bottom w:val="single" w:sz="6"/>
              <w:right w:val="single" w:sz="6"/>
            </w:tcBorders>
            <w:tcMar/>
            <w:vAlign w:val="center"/>
          </w:tcPr>
          <w:p w:rsidR="7377BE0C" w:rsidP="7377BE0C" w:rsidRDefault="7377BE0C" w14:paraId="3598103D" w14:textId="2AA1AB1C">
            <w:pPr>
              <w:spacing w:line="259" w:lineRule="auto"/>
              <w:rPr>
                <w:rFonts w:ascii="Calibri" w:hAnsi="Calibri" w:eastAsia="Calibri" w:cs="Calibri"/>
                <w:color w:val="0070C0"/>
                <w:sz w:val="22"/>
                <w:szCs w:val="22"/>
                <w:lang w:val="en-US"/>
              </w:rPr>
            </w:pPr>
          </w:p>
        </w:tc>
        <w:tc>
          <w:tcPr>
            <w:tcW w:w="1410" w:type="dxa"/>
            <w:tcBorders>
              <w:top w:val="single" w:sz="6"/>
              <w:left w:val="single" w:sz="6"/>
              <w:bottom w:val="single" w:sz="6"/>
              <w:right w:val="single" w:sz="6"/>
            </w:tcBorders>
            <w:tcMar/>
            <w:vAlign w:val="center"/>
          </w:tcPr>
          <w:p w:rsidR="7377BE0C" w:rsidP="7377BE0C" w:rsidRDefault="7377BE0C" w14:paraId="4CA5895C" w14:textId="50A550C2">
            <w:pPr>
              <w:spacing w:line="259" w:lineRule="auto"/>
              <w:rPr>
                <w:rFonts w:ascii="Calibri" w:hAnsi="Calibri" w:eastAsia="Calibri" w:cs="Calibri"/>
                <w:color w:val="0070C0"/>
                <w:sz w:val="20"/>
                <w:szCs w:val="20"/>
                <w:lang w:val="en-US"/>
              </w:rPr>
            </w:pPr>
          </w:p>
        </w:tc>
      </w:tr>
      <w:tr w:rsidR="7377BE0C" w:rsidTr="7377BE0C" w14:paraId="71FB034E">
        <w:trPr>
          <w:trHeight w:val="345"/>
        </w:trPr>
        <w:tc>
          <w:tcPr>
            <w:tcW w:w="4380" w:type="dxa"/>
            <w:tcBorders>
              <w:top w:val="single" w:sz="6"/>
              <w:left w:val="single" w:sz="6"/>
              <w:bottom w:val="single" w:sz="6"/>
              <w:right w:val="single" w:sz="6"/>
            </w:tcBorders>
            <w:tcMar/>
            <w:vAlign w:val="center"/>
          </w:tcPr>
          <w:p w:rsidR="0AA9AD68" w:rsidP="7377BE0C" w:rsidRDefault="0AA9AD68" w14:paraId="27AE53BE" w14:textId="1ABCE058">
            <w:pPr>
              <w:pStyle w:val="ListParagraph"/>
              <w:numPr>
                <w:ilvl w:val="0"/>
                <w:numId w:val="11"/>
              </w:numPr>
              <w:spacing w:line="240" w:lineRule="auto"/>
              <w:rPr>
                <w:rFonts w:ascii="gibson" w:hAnsi="gibson" w:eastAsia="gibson" w:cs="gibson"/>
                <w:color w:val="000000" w:themeColor="text1" w:themeTint="FF" w:themeShade="FF"/>
                <w:sz w:val="22"/>
                <w:szCs w:val="22"/>
                <w:lang w:val="en-GB"/>
              </w:rPr>
            </w:pPr>
            <w:r w:rsidRPr="7377BE0C" w:rsidR="0AA9AD68">
              <w:rPr>
                <w:rFonts w:ascii="gibson" w:hAnsi="gibson" w:eastAsia="gibson" w:cs="gibson"/>
                <w:color w:val="000000" w:themeColor="text1" w:themeTint="FF" w:themeShade="FF"/>
                <w:sz w:val="22"/>
                <w:szCs w:val="22"/>
                <w:lang w:val="en-GB"/>
              </w:rPr>
              <w:t>Have registration information pack available at the bbq stand for potential new members</w:t>
            </w:r>
          </w:p>
          <w:p w:rsidR="7377BE0C" w:rsidP="7377BE0C" w:rsidRDefault="7377BE0C" w14:paraId="7335E5A0" w14:textId="39C00AB3">
            <w:pPr>
              <w:pStyle w:val="ListParagraph"/>
              <w:numPr>
                <w:ilvl w:val="0"/>
                <w:numId w:val="11"/>
              </w:numPr>
              <w:spacing w:after="160" w:line="240" w:lineRule="auto"/>
              <w:rPr>
                <w:rFonts w:ascii="gibson" w:hAnsi="gibson" w:eastAsia="gibson" w:cs="gibson"/>
                <w:color w:val="000000" w:themeColor="text1" w:themeTint="FF" w:themeShade="FF"/>
                <w:sz w:val="22"/>
                <w:szCs w:val="22"/>
                <w:lang w:val="en-US"/>
              </w:rPr>
            </w:pPr>
            <w:r w:rsidRPr="7377BE0C" w:rsidR="7377BE0C">
              <w:rPr>
                <w:rFonts w:ascii="gibson" w:hAnsi="gibson" w:eastAsia="gibson" w:cs="gibson"/>
                <w:color w:val="000000" w:themeColor="text1" w:themeTint="FF" w:themeShade="FF"/>
                <w:sz w:val="22"/>
                <w:szCs w:val="22"/>
                <w:lang w:val="en-GB"/>
              </w:rPr>
              <w:t>balloons in your club colours</w:t>
            </w:r>
          </w:p>
        </w:tc>
        <w:tc>
          <w:tcPr>
            <w:tcW w:w="1560" w:type="dxa"/>
            <w:tcBorders>
              <w:top w:val="single" w:sz="6"/>
              <w:left w:val="single" w:sz="6"/>
              <w:bottom w:val="single" w:sz="6"/>
              <w:right w:val="single" w:sz="6"/>
            </w:tcBorders>
            <w:tcMar/>
            <w:vAlign w:val="center"/>
          </w:tcPr>
          <w:p w:rsidR="7377BE0C" w:rsidP="7377BE0C" w:rsidRDefault="7377BE0C" w14:paraId="2B92D2EE" w14:textId="07E156BA">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GB"/>
              </w:rPr>
              <w:t>SECRETARY /</w:t>
            </w:r>
          </w:p>
          <w:p w:rsidR="7377BE0C" w:rsidP="7377BE0C" w:rsidRDefault="7377BE0C" w14:paraId="49EBC8AE" w14:textId="25560ED8">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GB"/>
              </w:rPr>
              <w:t>FUNDRAISING COORDINATOR</w:t>
            </w:r>
          </w:p>
        </w:tc>
        <w:tc>
          <w:tcPr>
            <w:tcW w:w="1695" w:type="dxa"/>
            <w:tcBorders>
              <w:top w:val="single" w:sz="6"/>
              <w:left w:val="single" w:sz="6"/>
              <w:bottom w:val="single" w:sz="6"/>
              <w:right w:val="single" w:sz="6"/>
            </w:tcBorders>
            <w:tcMar/>
            <w:vAlign w:val="center"/>
          </w:tcPr>
          <w:p w:rsidR="7377BE0C" w:rsidP="7377BE0C" w:rsidRDefault="7377BE0C" w14:paraId="26797AD2" w14:textId="0FE264FB">
            <w:pPr>
              <w:spacing w:line="259" w:lineRule="auto"/>
              <w:rPr>
                <w:rFonts w:ascii="Calibri" w:hAnsi="Calibri" w:eastAsia="Calibri" w:cs="Calibri"/>
                <w:color w:val="0070C0"/>
                <w:sz w:val="22"/>
                <w:szCs w:val="22"/>
                <w:lang w:val="en-US"/>
              </w:rPr>
            </w:pPr>
          </w:p>
        </w:tc>
        <w:tc>
          <w:tcPr>
            <w:tcW w:w="1410" w:type="dxa"/>
            <w:tcBorders>
              <w:top w:val="single" w:sz="6"/>
              <w:left w:val="single" w:sz="6"/>
              <w:bottom w:val="single" w:sz="6"/>
              <w:right w:val="single" w:sz="6"/>
            </w:tcBorders>
            <w:tcMar/>
            <w:vAlign w:val="center"/>
          </w:tcPr>
          <w:p w:rsidR="7377BE0C" w:rsidP="7377BE0C" w:rsidRDefault="7377BE0C" w14:paraId="058D25BF" w14:textId="3FBB55B8">
            <w:pPr>
              <w:spacing w:line="259" w:lineRule="auto"/>
              <w:rPr>
                <w:rFonts w:ascii="Calibri" w:hAnsi="Calibri" w:eastAsia="Calibri" w:cs="Calibri"/>
                <w:color w:val="0070C0"/>
                <w:sz w:val="20"/>
                <w:szCs w:val="20"/>
                <w:lang w:val="en-US"/>
              </w:rPr>
            </w:pPr>
          </w:p>
        </w:tc>
      </w:tr>
      <w:tr w:rsidR="7377BE0C" w:rsidTr="7377BE0C" w14:paraId="73CE0806">
        <w:trPr>
          <w:trHeight w:val="345"/>
        </w:trPr>
        <w:tc>
          <w:tcPr>
            <w:tcW w:w="4380" w:type="dxa"/>
            <w:tcBorders>
              <w:top w:val="single" w:sz="6"/>
              <w:left w:val="single" w:sz="6"/>
              <w:bottom w:val="single" w:sz="6"/>
              <w:right w:val="single" w:sz="6"/>
            </w:tcBorders>
            <w:tcMar/>
            <w:vAlign w:val="center"/>
          </w:tcPr>
          <w:p w:rsidR="7377BE0C" w:rsidP="7377BE0C" w:rsidRDefault="7377BE0C" w14:paraId="0DA55ED6" w14:textId="428674D3">
            <w:pPr>
              <w:spacing w:line="240" w:lineRule="auto"/>
              <w:ind w:left="720"/>
              <w:jc w:val="center"/>
              <w:rPr>
                <w:rFonts w:ascii="gibson" w:hAnsi="gibson" w:eastAsia="gibson" w:cs="gibson"/>
                <w:color w:val="4472C4" w:themeColor="accent1" w:themeTint="FF" w:themeShade="FF"/>
                <w:sz w:val="22"/>
                <w:szCs w:val="22"/>
                <w:lang w:val="en-US"/>
              </w:rPr>
            </w:pPr>
            <w:r w:rsidRPr="7377BE0C" w:rsidR="7377BE0C">
              <w:rPr>
                <w:rFonts w:ascii="gibson" w:hAnsi="gibson" w:eastAsia="gibson" w:cs="gibson"/>
                <w:b w:val="1"/>
                <w:bCs w:val="1"/>
                <w:color w:val="4472C4" w:themeColor="accent1" w:themeTint="FF" w:themeShade="FF"/>
                <w:sz w:val="22"/>
                <w:szCs w:val="22"/>
                <w:lang w:val="en-GB"/>
              </w:rPr>
              <w:t xml:space="preserve">SUPPORT </w:t>
            </w:r>
          </w:p>
        </w:tc>
        <w:tc>
          <w:tcPr>
            <w:tcW w:w="1560" w:type="dxa"/>
            <w:tcBorders>
              <w:top w:val="single" w:sz="6"/>
              <w:left w:val="single" w:sz="6"/>
              <w:bottom w:val="single" w:sz="6"/>
              <w:right w:val="single" w:sz="6"/>
            </w:tcBorders>
            <w:tcMar/>
            <w:vAlign w:val="center"/>
          </w:tcPr>
          <w:p w:rsidR="7377BE0C" w:rsidP="7377BE0C" w:rsidRDefault="7377BE0C" w14:paraId="2B2B7135" w14:textId="0725661B">
            <w:pPr>
              <w:spacing w:line="259" w:lineRule="auto"/>
              <w:rPr>
                <w:rFonts w:ascii="Calibri" w:hAnsi="Calibri" w:eastAsia="Calibri" w:cs="Calibri"/>
                <w:color w:val="0070C0"/>
                <w:sz w:val="20"/>
                <w:szCs w:val="20"/>
                <w:lang w:val="en-US"/>
              </w:rPr>
            </w:pPr>
          </w:p>
        </w:tc>
        <w:tc>
          <w:tcPr>
            <w:tcW w:w="1695" w:type="dxa"/>
            <w:tcBorders>
              <w:top w:val="single" w:sz="6"/>
              <w:left w:val="single" w:sz="6"/>
              <w:bottom w:val="single" w:sz="6"/>
              <w:right w:val="single" w:sz="6"/>
            </w:tcBorders>
            <w:tcMar/>
            <w:vAlign w:val="center"/>
          </w:tcPr>
          <w:p w:rsidR="7377BE0C" w:rsidP="7377BE0C" w:rsidRDefault="7377BE0C" w14:paraId="17419F20" w14:textId="2CD280E1">
            <w:pPr>
              <w:spacing w:line="259" w:lineRule="auto"/>
              <w:rPr>
                <w:rFonts w:ascii="Calibri" w:hAnsi="Calibri" w:eastAsia="Calibri" w:cs="Calibri"/>
                <w:color w:val="0070C0"/>
                <w:sz w:val="22"/>
                <w:szCs w:val="22"/>
                <w:lang w:val="en-US"/>
              </w:rPr>
            </w:pPr>
          </w:p>
        </w:tc>
        <w:tc>
          <w:tcPr>
            <w:tcW w:w="1410" w:type="dxa"/>
            <w:tcBorders>
              <w:top w:val="single" w:sz="6"/>
              <w:left w:val="single" w:sz="6"/>
              <w:bottom w:val="single" w:sz="6"/>
              <w:right w:val="single" w:sz="6"/>
            </w:tcBorders>
            <w:tcMar/>
            <w:vAlign w:val="center"/>
          </w:tcPr>
          <w:p w:rsidR="7377BE0C" w:rsidP="7377BE0C" w:rsidRDefault="7377BE0C" w14:paraId="475614A9" w14:textId="2D800EE9">
            <w:pPr>
              <w:spacing w:line="259" w:lineRule="auto"/>
              <w:rPr>
                <w:rFonts w:ascii="Calibri" w:hAnsi="Calibri" w:eastAsia="Calibri" w:cs="Calibri"/>
                <w:color w:val="0070C0"/>
                <w:sz w:val="20"/>
                <w:szCs w:val="20"/>
                <w:lang w:val="en-US"/>
              </w:rPr>
            </w:pPr>
          </w:p>
        </w:tc>
      </w:tr>
      <w:tr w:rsidR="7377BE0C" w:rsidTr="7377BE0C" w14:paraId="624A3E65">
        <w:trPr>
          <w:trHeight w:val="345"/>
        </w:trPr>
        <w:tc>
          <w:tcPr>
            <w:tcW w:w="4380" w:type="dxa"/>
            <w:tcBorders>
              <w:top w:val="single" w:sz="6"/>
              <w:left w:val="single" w:sz="6"/>
              <w:bottom w:val="single" w:sz="6"/>
              <w:right w:val="single" w:sz="6"/>
            </w:tcBorders>
            <w:tcMar/>
            <w:vAlign w:val="center"/>
          </w:tcPr>
          <w:p w:rsidR="7377BE0C" w:rsidP="7377BE0C" w:rsidRDefault="7377BE0C" w14:paraId="74B897BA" w14:textId="2C0E2E0A">
            <w:pPr>
              <w:spacing w:line="240" w:lineRule="auto"/>
              <w:ind w:left="720"/>
              <w:rPr>
                <w:rFonts w:ascii="gibson" w:hAnsi="gibson" w:eastAsia="gibson" w:cs="gibson"/>
                <w:sz w:val="22"/>
                <w:szCs w:val="22"/>
                <w:lang w:val="en-US"/>
              </w:rPr>
            </w:pPr>
            <w:r w:rsidRPr="7377BE0C" w:rsidR="7377BE0C">
              <w:rPr>
                <w:rFonts w:ascii="gibson" w:hAnsi="gibson" w:eastAsia="gibson" w:cs="gibson"/>
                <w:sz w:val="22"/>
                <w:szCs w:val="22"/>
                <w:lang w:val="en-GB"/>
              </w:rPr>
              <w:t xml:space="preserve">Email </w:t>
            </w:r>
            <w:hyperlink r:id="Re72e4e4a3a2849bb">
              <w:r w:rsidRPr="7377BE0C" w:rsidR="7377BE0C">
                <w:rPr>
                  <w:rStyle w:val="Hyperlink"/>
                  <w:rFonts w:ascii="gibson" w:hAnsi="gibson" w:eastAsia="gibson" w:cs="gibson"/>
                  <w:strike w:val="0"/>
                  <w:dstrike w:val="0"/>
                  <w:sz w:val="22"/>
                  <w:szCs w:val="22"/>
                  <w:lang w:val="en-GB"/>
                </w:rPr>
                <w:t>clubsupport@footballvictoria.com.au</w:t>
              </w:r>
            </w:hyperlink>
            <w:r w:rsidRPr="7377BE0C" w:rsidR="7377BE0C">
              <w:rPr>
                <w:rFonts w:ascii="gibson" w:hAnsi="gibson" w:eastAsia="gibson" w:cs="gibson"/>
                <w:sz w:val="22"/>
                <w:szCs w:val="22"/>
                <w:lang w:val="en-GB"/>
              </w:rPr>
              <w:t xml:space="preserve"> to let us know about your event or if you have any queries requiring our </w:t>
            </w:r>
            <w:r w:rsidRPr="7377BE0C" w:rsidR="7377BE0C">
              <w:rPr>
                <w:rFonts w:ascii="gibson" w:hAnsi="gibson" w:eastAsia="gibson" w:cs="gibson"/>
                <w:sz w:val="22"/>
                <w:szCs w:val="22"/>
                <w:lang w:val="en-GB"/>
              </w:rPr>
              <w:t>assistance</w:t>
            </w:r>
          </w:p>
        </w:tc>
        <w:tc>
          <w:tcPr>
            <w:tcW w:w="1560" w:type="dxa"/>
            <w:tcBorders>
              <w:top w:val="single" w:sz="6"/>
              <w:left w:val="single" w:sz="6"/>
              <w:bottom w:val="single" w:sz="6"/>
              <w:right w:val="single" w:sz="6"/>
            </w:tcBorders>
            <w:tcMar/>
            <w:vAlign w:val="center"/>
          </w:tcPr>
          <w:p w:rsidR="7377BE0C" w:rsidP="7377BE0C" w:rsidRDefault="7377BE0C" w14:paraId="6B9401E5" w14:textId="6EA54A86">
            <w:pPr>
              <w:spacing w:line="259" w:lineRule="auto"/>
              <w:rPr>
                <w:rFonts w:ascii="Calibri" w:hAnsi="Calibri" w:eastAsia="Calibri" w:cs="Calibri"/>
                <w:color w:val="0070C0"/>
                <w:sz w:val="22"/>
                <w:szCs w:val="22"/>
                <w:lang w:val="en-US"/>
              </w:rPr>
            </w:pPr>
            <w:r w:rsidRPr="7377BE0C" w:rsidR="7377BE0C">
              <w:rPr>
                <w:rFonts w:ascii="Calibri" w:hAnsi="Calibri" w:eastAsia="Calibri" w:cs="Calibri"/>
                <w:b w:val="1"/>
                <w:bCs w:val="1"/>
                <w:color w:val="0070C0"/>
                <w:sz w:val="22"/>
                <w:szCs w:val="22"/>
                <w:lang w:val="en-GB"/>
              </w:rPr>
              <w:t>SECRETARY</w:t>
            </w:r>
          </w:p>
        </w:tc>
        <w:tc>
          <w:tcPr>
            <w:tcW w:w="1695" w:type="dxa"/>
            <w:tcBorders>
              <w:top w:val="single" w:sz="6"/>
              <w:left w:val="single" w:sz="6"/>
              <w:bottom w:val="single" w:sz="6"/>
              <w:right w:val="single" w:sz="6"/>
            </w:tcBorders>
            <w:tcMar/>
            <w:vAlign w:val="center"/>
          </w:tcPr>
          <w:p w:rsidR="7377BE0C" w:rsidP="7377BE0C" w:rsidRDefault="7377BE0C" w14:paraId="15928DA4" w14:textId="51FCD91B">
            <w:pPr>
              <w:spacing w:line="259" w:lineRule="auto"/>
              <w:rPr>
                <w:rFonts w:ascii="Calibri" w:hAnsi="Calibri" w:eastAsia="Calibri" w:cs="Calibri"/>
                <w:color w:val="0070C0"/>
                <w:sz w:val="22"/>
                <w:szCs w:val="22"/>
                <w:lang w:val="en-US"/>
              </w:rPr>
            </w:pPr>
          </w:p>
        </w:tc>
        <w:tc>
          <w:tcPr>
            <w:tcW w:w="1410" w:type="dxa"/>
            <w:tcBorders>
              <w:top w:val="single" w:sz="6"/>
              <w:left w:val="single" w:sz="6"/>
              <w:bottom w:val="single" w:sz="6"/>
              <w:right w:val="single" w:sz="6"/>
            </w:tcBorders>
            <w:tcMar/>
            <w:vAlign w:val="center"/>
          </w:tcPr>
          <w:p w:rsidR="7377BE0C" w:rsidP="7377BE0C" w:rsidRDefault="7377BE0C" w14:paraId="71778A08" w14:textId="3BCDB7F7">
            <w:pPr>
              <w:spacing w:line="259" w:lineRule="auto"/>
              <w:rPr>
                <w:rFonts w:ascii="Calibri" w:hAnsi="Calibri" w:eastAsia="Calibri" w:cs="Calibri"/>
                <w:color w:val="0070C0"/>
                <w:sz w:val="20"/>
                <w:szCs w:val="20"/>
                <w:lang w:val="en-US"/>
              </w:rPr>
            </w:pPr>
          </w:p>
        </w:tc>
      </w:tr>
    </w:tbl>
    <w:p xmlns:wp14="http://schemas.microsoft.com/office/word/2010/wordml" w:rsidP="7377BE0C" w14:paraId="47DEC110" wp14:textId="62E785FF">
      <w:pPr>
        <w:spacing w:after="160" w:line="259" w:lineRule="auto"/>
        <w:rPr>
          <w:rFonts w:ascii="Calibri" w:hAnsi="Calibri" w:eastAsia="Calibri" w:cs="Calibri"/>
          <w:noProof w:val="0"/>
          <w:sz w:val="22"/>
          <w:szCs w:val="22"/>
          <w:lang w:val="en-US"/>
        </w:rPr>
      </w:pPr>
    </w:p>
    <w:p xmlns:wp14="http://schemas.microsoft.com/office/word/2010/wordml" w:rsidP="7377BE0C" w14:paraId="493106B7" wp14:textId="7136804F">
      <w:pPr>
        <w:spacing w:after="160" w:line="259" w:lineRule="auto"/>
        <w:rPr>
          <w:rFonts w:ascii="Calibri" w:hAnsi="Calibri" w:eastAsia="Calibri" w:cs="Calibri"/>
          <w:noProof w:val="0"/>
          <w:sz w:val="22"/>
          <w:szCs w:val="22"/>
          <w:lang w:val="en-US"/>
        </w:rPr>
      </w:pPr>
    </w:p>
    <w:p xmlns:wp14="http://schemas.microsoft.com/office/word/2010/wordml" w:rsidP="7377BE0C" w14:paraId="6BAFC0F4" wp14:textId="32A98D87">
      <w:pPr>
        <w:spacing w:after="160" w:line="259" w:lineRule="auto"/>
        <w:rPr>
          <w:rFonts w:ascii="Calibri" w:hAnsi="Calibri" w:eastAsia="Calibri" w:cs="Calibri"/>
          <w:noProof w:val="0"/>
          <w:sz w:val="22"/>
          <w:szCs w:val="22"/>
          <w:lang w:val="en-US"/>
        </w:rPr>
      </w:pPr>
    </w:p>
    <w:p xmlns:wp14="http://schemas.microsoft.com/office/word/2010/wordml" w:rsidP="7377BE0C" w14:paraId="3F826C8E" wp14:textId="17370C9D">
      <w:pPr>
        <w:spacing w:after="160" w:line="259" w:lineRule="auto"/>
        <w:rPr>
          <w:rFonts w:ascii="Calibri" w:hAnsi="Calibri" w:eastAsia="Calibri" w:cs="Calibri"/>
          <w:noProof w:val="0"/>
          <w:color w:val="FF0000"/>
          <w:sz w:val="22"/>
          <w:szCs w:val="22"/>
          <w:lang w:val="en-US"/>
        </w:rPr>
      </w:pPr>
    </w:p>
    <w:p xmlns:wp14="http://schemas.microsoft.com/office/word/2010/wordml" w:rsidP="7377BE0C" w14:paraId="04283786" wp14:textId="7D2D6B05">
      <w:pPr>
        <w:spacing w:after="160" w:line="259" w:lineRule="auto"/>
        <w:rPr>
          <w:rFonts w:ascii="Calibri" w:hAnsi="Calibri" w:eastAsia="Calibri" w:cs="Calibri"/>
          <w:noProof w:val="0"/>
          <w:color w:val="FF0000"/>
          <w:sz w:val="22"/>
          <w:szCs w:val="22"/>
          <w:lang w:val="en-US"/>
        </w:rPr>
      </w:pPr>
    </w:p>
    <w:p xmlns:wp14="http://schemas.microsoft.com/office/word/2010/wordml" w:rsidP="7377BE0C" w14:paraId="346F9B6F" wp14:textId="5867764D">
      <w:pPr>
        <w:spacing w:after="160" w:line="259" w:lineRule="auto"/>
        <w:rPr>
          <w:rFonts w:ascii="Calibri" w:hAnsi="Calibri" w:eastAsia="Calibri" w:cs="Calibri"/>
          <w:noProof w:val="0"/>
          <w:sz w:val="22"/>
          <w:szCs w:val="22"/>
          <w:lang w:val="en-US"/>
        </w:rPr>
      </w:pPr>
    </w:p>
    <w:p xmlns:wp14="http://schemas.microsoft.com/office/word/2010/wordml" w:rsidP="7377BE0C" w14:paraId="300303B6" wp14:textId="0E42CEDD">
      <w:pPr>
        <w:spacing w:after="160" w:line="259" w:lineRule="auto"/>
        <w:rPr>
          <w:rFonts w:ascii="Calibri" w:hAnsi="Calibri" w:eastAsia="Calibri" w:cs="Calibri"/>
          <w:noProof w:val="0"/>
          <w:sz w:val="22"/>
          <w:szCs w:val="22"/>
          <w:lang w:val="en-US"/>
        </w:rPr>
      </w:pPr>
    </w:p>
    <w:p xmlns:wp14="http://schemas.microsoft.com/office/word/2010/wordml" w:rsidP="7377BE0C" w14:paraId="0FCE1A07" wp14:textId="2E6A9001">
      <w:pPr>
        <w:spacing w:after="160" w:line="259" w:lineRule="auto"/>
        <w:rPr>
          <w:rFonts w:ascii="Calibri" w:hAnsi="Calibri" w:eastAsia="Calibri" w:cs="Calibri"/>
          <w:noProof w:val="0"/>
          <w:sz w:val="22"/>
          <w:szCs w:val="22"/>
          <w:lang w:val="en-US"/>
        </w:rPr>
      </w:pPr>
    </w:p>
    <w:p xmlns:wp14="http://schemas.microsoft.com/office/word/2010/wordml" w:rsidP="7377BE0C" w14:paraId="2C078E63" wp14:textId="53F7C0C4">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BV" w:author="Bree Vallance | Football Victoria" w:date="2022-01-17T13:12:18" w:id="327581679">
    <w:p w:rsidR="7377BE0C" w:rsidRDefault="7377BE0C" w14:paraId="5C28C0DC" w14:textId="02FE95A4">
      <w:pPr>
        <w:pStyle w:val="CommentText"/>
      </w:pPr>
      <w:r w:rsidR="7377BE0C">
        <w:rPr/>
        <w:t>check this</w:t>
      </w:r>
      <w:r>
        <w:rPr>
          <w:rStyle w:val="CommentReference"/>
        </w:rPr>
        <w:annotationRef/>
      </w:r>
    </w:p>
  </w:comment>
  <w:comment w:initials="BV" w:author="Bree Vallance | Football Victoria" w:date="2022-01-20T11:38:08" w:id="1950894761">
    <w:p w:rsidR="7377BE0C" w:rsidRDefault="7377BE0C" w14:paraId="75FCCB70" w14:textId="41822F6D">
      <w:pPr>
        <w:pStyle w:val="CommentText"/>
      </w:pPr>
      <w:r>
        <w:fldChar w:fldCharType="begin"/>
      </w:r>
      <w:r>
        <w:instrText xml:space="preserve"> HYPERLINK "mailto:Meghan.Mayman@footballvictoria.com.au"</w:instrText>
      </w:r>
      <w:bookmarkStart w:name="_@_B2A20F8C9CE3422F94EB5AA062D4F73DZ" w:id="1314927611"/>
      <w:r>
        <w:fldChar w:fldCharType="separate"/>
      </w:r>
      <w:bookmarkEnd w:id="1314927611"/>
      <w:r w:rsidRPr="7377BE0C" w:rsidR="7377BE0C">
        <w:rPr>
          <w:rStyle w:val="Mention"/>
          <w:noProof/>
        </w:rPr>
        <w:t>@Meghan Mayman</w:t>
      </w:r>
      <w:r>
        <w:fldChar w:fldCharType="end"/>
      </w:r>
      <w:r w:rsidR="7377BE0C">
        <w:rPr/>
        <w:t xml:space="preserve"> can you please look over this section?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C28C0DC"/>
  <w15:commentEx w15:done="1" w15:paraId="75FCCB7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13F205" w16cex:dateUtc="2022-01-17T02:12:18.839Z"/>
  <w16cex:commentExtensible w16cex:durableId="790C4C68" w16cex:dateUtc="2022-01-20T00:38:08.174Z"/>
</w16cex:commentsExtensible>
</file>

<file path=word/commentsIds.xml><?xml version="1.0" encoding="utf-8"?>
<w16cid:commentsIds xmlns:mc="http://schemas.openxmlformats.org/markup-compatibility/2006" xmlns:w16cid="http://schemas.microsoft.com/office/word/2016/wordml/cid" mc:Ignorable="w16cid">
  <w16cid:commentId w16cid:paraId="5C28C0DC" w16cid:durableId="5E13F205"/>
  <w16cid:commentId w16cid:paraId="75FCCB70" w16cid:durableId="790C4C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OfcKGt3YAx1eaN" id="7feBancS"/>
    <int:ParagraphRange paragraphId="237431738" textId="185340611" start="55" length="9" invalidationStart="55" invalidationLength="9" id="Ry7eyFcE"/>
    <int:ParagraphRange paragraphId="237431738" textId="185340611" start="65" length="4" invalidationStart="65" invalidationLength="4" id="gNStUIm2"/>
    <int:WordHash hashCode="FglrQyHcgaFAl7" id="ELBNapgk"/>
  </int:Manifest>
  <int:Observations>
    <int:Content id="7feBancS">
      <int:Rejection type="LegacyProofing"/>
    </int:Content>
    <int:Content id="Ry7eyFcE">
      <int:Rejection type="LegacyProofing"/>
    </int:Content>
    <int:Content id="gNStUIm2">
      <int:Rejection type="LegacyProofing"/>
    </int:Content>
    <int:Content id="ELBNapgk">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Bree Vallance | Football Victoria">
    <w15:presenceInfo w15:providerId="AD" w15:userId="S::bree.vallance@footballvictoria.com.au::af340b56-5251-4600-8eec-ed4b71fff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88C6"/>
    <w:rsid w:val="00DA88C6"/>
    <w:rsid w:val="0117115A"/>
    <w:rsid w:val="0167A27B"/>
    <w:rsid w:val="01F1311E"/>
    <w:rsid w:val="020EA406"/>
    <w:rsid w:val="02B2E1BB"/>
    <w:rsid w:val="02B2E1BB"/>
    <w:rsid w:val="053F0C78"/>
    <w:rsid w:val="066AC487"/>
    <w:rsid w:val="087DE58A"/>
    <w:rsid w:val="09A52C46"/>
    <w:rsid w:val="0AA9AD68"/>
    <w:rsid w:val="0AAE1594"/>
    <w:rsid w:val="0B110417"/>
    <w:rsid w:val="0BB5864C"/>
    <w:rsid w:val="0C7728BC"/>
    <w:rsid w:val="0D5156AD"/>
    <w:rsid w:val="0DC5A890"/>
    <w:rsid w:val="1088F76F"/>
    <w:rsid w:val="12DDBF20"/>
    <w:rsid w:val="17A5E1C4"/>
    <w:rsid w:val="1A54D547"/>
    <w:rsid w:val="1AB352D0"/>
    <w:rsid w:val="1E09BF07"/>
    <w:rsid w:val="1F9DE333"/>
    <w:rsid w:val="23A09B88"/>
    <w:rsid w:val="2B470752"/>
    <w:rsid w:val="2BA64409"/>
    <w:rsid w:val="2EF8F132"/>
    <w:rsid w:val="33162498"/>
    <w:rsid w:val="34B1F4F9"/>
    <w:rsid w:val="359A806D"/>
    <w:rsid w:val="36349CFD"/>
    <w:rsid w:val="364652A6"/>
    <w:rsid w:val="368ECE12"/>
    <w:rsid w:val="372EA499"/>
    <w:rsid w:val="3E331A4C"/>
    <w:rsid w:val="40CF4236"/>
    <w:rsid w:val="4704D527"/>
    <w:rsid w:val="47255B5D"/>
    <w:rsid w:val="473E83BA"/>
    <w:rsid w:val="475BF6A2"/>
    <w:rsid w:val="47975812"/>
    <w:rsid w:val="4A3C75E9"/>
    <w:rsid w:val="4A76247C"/>
    <w:rsid w:val="4B69E76F"/>
    <w:rsid w:val="4D949CE1"/>
    <w:rsid w:val="50CC3DA3"/>
    <w:rsid w:val="5391D837"/>
    <w:rsid w:val="5758F20F"/>
    <w:rsid w:val="5B8C92C7"/>
    <w:rsid w:val="68EDEE24"/>
    <w:rsid w:val="69E580D0"/>
    <w:rsid w:val="69FEA92D"/>
    <w:rsid w:val="6FF12588"/>
    <w:rsid w:val="70F90009"/>
    <w:rsid w:val="71F092B5"/>
    <w:rsid w:val="7293350E"/>
    <w:rsid w:val="72E01046"/>
    <w:rsid w:val="7377BE0C"/>
    <w:rsid w:val="743F659E"/>
    <w:rsid w:val="75D82E6B"/>
    <w:rsid w:val="7669C199"/>
    <w:rsid w:val="784A4ED7"/>
    <w:rsid w:val="79FBA49A"/>
    <w:rsid w:val="7FAA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88C6"/>
  <w15:chartTrackingRefBased/>
  <w15:docId w15:val="{343E5C76-40A0-4E62-AA32-F8583229B0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fdc9931ecabc4ce7" /><Relationship Type="http://schemas.microsoft.com/office/2011/relationships/people" Target="people.xml" Id="R91ac8bcef8034e96" /><Relationship Type="http://schemas.microsoft.com/office/2011/relationships/commentsExtended" Target="commentsExtended.xml" Id="R56cfd948ec014c68" /><Relationship Type="http://schemas.microsoft.com/office/2016/09/relationships/commentsIds" Target="commentsIds.xml" Id="Rd525bba00fd447b2" /><Relationship Type="http://schemas.microsoft.com/office/2018/08/relationships/commentsExtensible" Target="commentsExtensible.xml" Id="R970c88ce74384146" /><Relationship Type="http://schemas.openxmlformats.org/officeDocument/2006/relationships/hyperlink" Target="https://streatrader.health.vic.gov.au" TargetMode="External" Id="Rb9422332056f443e" /><Relationship Type="http://schemas.openxmlformats.org/officeDocument/2006/relationships/hyperlink" Target="https://ffvinc-my.sharepoint.com/:w:/g/personal/bree_vallance_footballvictoria_com_au/EXejM0rIskpHtBEI6T5XXb8BEDxl07nJ2o3EHE88XjnyAQ?e=o6WTMa" TargetMode="External" Id="R8c76a5482ad34e28" /><Relationship Type="http://schemas.openxmlformats.org/officeDocument/2006/relationships/hyperlink" Target="https://www.footballvictoria.com.au/rtt-signage" TargetMode="External" Id="R12e956d22d4246ae" /><Relationship Type="http://schemas.openxmlformats.org/officeDocument/2006/relationships/hyperlink" Target="https://busreg.covid19.dhhs.vic.gov.au/s/login/SelfRegister" TargetMode="External" Id="R0a23446fa00747c0" /><Relationship Type="http://schemas.openxmlformats.org/officeDocument/2006/relationships/hyperlink" Target="https://www.footballvictoria.com.au/sites/ffv/files/2021-10/Covid%20Check%20In%20Marshal%20PD%20-%20October%202021_1%20.pdf" TargetMode="External" Id="R9ce36c1cef6e4f01" /><Relationship Type="http://schemas.openxmlformats.org/officeDocument/2006/relationships/hyperlink" Target="https://www.footballvictoria.com.au/sites/ffv/files/2021-10/Covid%20Check%20In%20Marshal%20Checklist%20-%20Updated%20October%202021-1.pdf" TargetMode="External" Id="Rdb790eb8102a44cc" /><Relationship Type="http://schemas.openxmlformats.org/officeDocument/2006/relationships/hyperlink" Target="https://www.jotform.com" TargetMode="External" Id="Rd5316d63d3204d5d" /><Relationship Type="http://schemas.openxmlformats.org/officeDocument/2006/relationships/hyperlink" Target="https://volunteersignup.org" TargetMode="External" Id="Rd2015b10f83146a7" /><Relationship Type="http://schemas.openxmlformats.org/officeDocument/2006/relationships/hyperlink" Target="https://www.footballvictoria.com.au/play-football-assets" TargetMode="External" Id="R65bd9df27a954937" /><Relationship Type="http://schemas.openxmlformats.org/officeDocument/2006/relationships/hyperlink" Target="mailto:clubsupport@footballvictoria.com.au" TargetMode="External" Id="Re72e4e4a3a2849bb" /><Relationship Type="http://schemas.microsoft.com/office/2019/09/relationships/intelligence" Target="intelligence.xml" Id="Rbda807b1063b479a" /><Relationship Type="http://schemas.openxmlformats.org/officeDocument/2006/relationships/numbering" Target="numbering.xml" Id="R1325c4864c214c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2022-01-17T02:08:47.0513220Z</dcterms:created>
  <dcterms:modified xsi:type="dcterms:W3CDTF">2022-01-21T01:55:09.0647711Z</dcterms:modified>
  <dc:creator>Bree Vallance | Football Victoria</dc:creator>
  <lastModifiedBy>Bree Vallance | Football Victoria</lastModifiedBy>
</coreProperties>
</file>